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CD826" w14:textId="77777777" w:rsidR="00293CA8" w:rsidRPr="00FE1FDF" w:rsidRDefault="00293CA8" w:rsidP="00983C78">
      <w:pPr>
        <w:pStyle w:val="ConsPlusNormal"/>
        <w:widowControl/>
        <w:ind w:left="9486"/>
        <w:rPr>
          <w:sz w:val="24"/>
          <w:szCs w:val="24"/>
        </w:rPr>
      </w:pPr>
      <w:r w:rsidRPr="00FE1FD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766D26DB" w14:textId="77777777" w:rsidR="00293CA8" w:rsidRPr="00FE1FDF" w:rsidRDefault="00293CA8" w:rsidP="00293CA8">
      <w:pPr>
        <w:pStyle w:val="ConsPlusNormal"/>
        <w:ind w:left="10206" w:firstLine="0"/>
        <w:jc w:val="both"/>
        <w:rPr>
          <w:sz w:val="24"/>
          <w:szCs w:val="24"/>
        </w:rPr>
      </w:pPr>
      <w:r w:rsidRPr="00FE1FDF">
        <w:rPr>
          <w:sz w:val="24"/>
          <w:szCs w:val="24"/>
        </w:rPr>
        <w:t>к учетной политике государственного казенного учреждения «Центр закупок и бухгалтерского учета Курганской области»</w:t>
      </w:r>
      <w:r>
        <w:rPr>
          <w:sz w:val="24"/>
          <w:szCs w:val="24"/>
        </w:rPr>
        <w:t>, субъектов централизованного учета</w:t>
      </w:r>
    </w:p>
    <w:p w14:paraId="5478A5E7" w14:textId="77777777" w:rsidR="00293CA8" w:rsidRDefault="00293CA8" w:rsidP="00293CA8">
      <w:pPr>
        <w:jc w:val="right"/>
      </w:pPr>
    </w:p>
    <w:tbl>
      <w:tblPr>
        <w:tblW w:w="16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60"/>
        <w:gridCol w:w="1984"/>
        <w:gridCol w:w="1860"/>
        <w:gridCol w:w="1116"/>
        <w:gridCol w:w="2127"/>
        <w:gridCol w:w="2261"/>
      </w:tblGrid>
      <w:tr w:rsidR="00A939E1" w:rsidRPr="00AF02BC" w14:paraId="3B4583AC" w14:textId="77777777" w:rsidTr="00A939E1">
        <w:tc>
          <w:tcPr>
            <w:tcW w:w="596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338182F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8ABEE3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Наименование документов/информации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C9CCEE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Ответственный за подготовку/ ввод/ направление документа/ информации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C77E5B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Вид представления документа/ информации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47563A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Срок ввода/ направления информации/ рассмотрения/ согласования/ утверждения документа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C3E1DD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Должностное лицо, подписывающее документ/ информацию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BC9941" w14:textId="2D695AD4" w:rsidR="00A939E1" w:rsidRPr="00AF02BC" w:rsidRDefault="00A939E1" w:rsidP="005316B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316B8"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16B8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500E69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Назначение информации</w:t>
            </w:r>
          </w:p>
        </w:tc>
      </w:tr>
      <w:tr w:rsidR="00A939E1" w:rsidRPr="00AF02BC" w14:paraId="793DA8D0" w14:textId="77777777" w:rsidTr="00A939E1">
        <w:tc>
          <w:tcPr>
            <w:tcW w:w="596" w:type="dxa"/>
            <w:vMerge/>
            <w:tcBorders>
              <w:top w:val="nil"/>
              <w:bottom w:val="nil"/>
              <w:right w:val="nil"/>
            </w:tcBorders>
          </w:tcPr>
          <w:p w14:paraId="74D939CB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B188E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9EA83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65EC9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F0B88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A10F6" w14:textId="77777777" w:rsidR="00A939E1" w:rsidRPr="00AF02BC" w:rsidRDefault="00A939E1" w:rsidP="00A939E1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697BD1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Срок обработки/ представления/ преобразования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BFE195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Результат обработки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93DF71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Кому и в какой срок направляется обработанная информация</w:t>
            </w:r>
          </w:p>
        </w:tc>
      </w:tr>
    </w:tbl>
    <w:p w14:paraId="4D8223E1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3101"/>
        <w:gridCol w:w="1435"/>
        <w:gridCol w:w="1560"/>
        <w:gridCol w:w="1985"/>
        <w:gridCol w:w="1860"/>
        <w:gridCol w:w="1116"/>
        <w:gridCol w:w="2127"/>
        <w:gridCol w:w="2261"/>
      </w:tblGrid>
      <w:tr w:rsidR="00A939E1" w:rsidRPr="00AF02BC" w14:paraId="723614D0" w14:textId="77777777" w:rsidTr="00A939E1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14A7535F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sub_101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1. Учет нефинансовых активов</w:t>
            </w:r>
            <w:bookmarkEnd w:id="0"/>
          </w:p>
        </w:tc>
      </w:tr>
      <w:tr w:rsidR="00A939E1" w:rsidRPr="00AF02BC" w14:paraId="0B0E63C5" w14:textId="77777777" w:rsidTr="00A939E1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1FC95D56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" w:name="sub_10011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1.1. Организационные документы</w:t>
            </w:r>
            <w:bookmarkEnd w:id="1"/>
          </w:p>
        </w:tc>
      </w:tr>
      <w:tr w:rsidR="00A939E1" w:rsidRPr="00AF02BC" w14:paraId="74DF3E8A" w14:textId="77777777" w:rsidTr="002D65B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162088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sub_1001"/>
            <w:r w:rsidRPr="00AF02BC">
              <w:rPr>
                <w:rFonts w:ascii="Arial" w:hAnsi="Arial" w:cs="Arial"/>
                <w:sz w:val="20"/>
                <w:szCs w:val="20"/>
              </w:rPr>
              <w:t>1</w:t>
            </w:r>
            <w:bookmarkEnd w:id="2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AE27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о создании постоянно действующей Комиссии по поступлению и выбытию активов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FDC52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субъект централизованного учета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80E9D7" w14:textId="77777777" w:rsidR="00A939E1" w:rsidRPr="00AF02BC" w:rsidRDefault="00186AFA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97CF5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со дня утверждения приказа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B496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CB33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5006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E4A9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2C05CBAB" w14:textId="77777777" w:rsidTr="002D65B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6F383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sub_1002"/>
            <w:r w:rsidRPr="00AF02BC">
              <w:rPr>
                <w:rFonts w:ascii="Arial" w:hAnsi="Arial" w:cs="Arial"/>
                <w:sz w:val="20"/>
                <w:szCs w:val="20"/>
              </w:rPr>
              <w:t>2</w:t>
            </w:r>
            <w:bookmarkEnd w:id="3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CD124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Перечень ответственных лиц/изменения, вносимые в перечень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2849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E525B6" w14:textId="77777777" w:rsidR="00A939E1" w:rsidRPr="00AF02BC" w:rsidRDefault="00186AFA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E4B25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договора с ответственными лицами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BDF1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C9996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0F7C9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B2A6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7F2C5694" w14:textId="77777777" w:rsidTr="002D65BF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5632D1E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sub_1003"/>
            <w:r w:rsidRPr="00AF02BC">
              <w:rPr>
                <w:rFonts w:ascii="Arial" w:hAnsi="Arial" w:cs="Arial"/>
                <w:sz w:val="20"/>
                <w:szCs w:val="20"/>
              </w:rPr>
              <w:t>3</w:t>
            </w:r>
            <w:bookmarkEnd w:id="4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C6DB7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Доверенность на получение товарно-материальных ценностей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E894B" w14:textId="355A9D9C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460872" w14:textId="77777777" w:rsidR="00A939E1" w:rsidRPr="00AF02BC" w:rsidRDefault="002D65BF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>лектронный</w:t>
            </w:r>
            <w:r w:rsidRPr="00AF02BC">
              <w:rPr>
                <w:rFonts w:ascii="Arial" w:hAnsi="Arial" w:cs="Arial"/>
                <w:sz w:val="20"/>
                <w:szCs w:val="20"/>
              </w:rPr>
              <w:t>, 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BEBD2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подписывает доверенность в формат</w:t>
            </w:r>
            <w:r w:rsidR="00AE3188" w:rsidRPr="00AF02BC">
              <w:rPr>
                <w:rFonts w:ascii="Arial" w:hAnsi="Arial" w:cs="Arial"/>
                <w:sz w:val="20"/>
                <w:szCs w:val="20"/>
              </w:rPr>
              <w:t>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электронного документа не позднее следующего рабочего дня после принятия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решения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6C574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уполномоченное лицо субъекта централизованного учета;</w:t>
            </w:r>
          </w:p>
          <w:p w14:paraId="5B5D9A1B" w14:textId="58C222DC" w:rsidR="00A939E1" w:rsidRPr="00AF02BC" w:rsidRDefault="00A939E1" w:rsidP="005316B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главный бухгалтер </w:t>
            </w:r>
            <w:r w:rsidR="005316B8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316B8">
              <w:rPr>
                <w:rFonts w:ascii="Arial" w:hAnsi="Arial" w:cs="Arial"/>
                <w:sz w:val="20"/>
                <w:szCs w:val="20"/>
              </w:rPr>
              <w:t>ого</w:t>
            </w:r>
            <w:r w:rsidR="005316B8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16B8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316B8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EDF10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45412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подписание документа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2E0A52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доверенности на бумажном носителе в субъект централизованного учета не позднее следующего рабочего дня после подписания доверенности</w:t>
            </w:r>
          </w:p>
        </w:tc>
      </w:tr>
      <w:tr w:rsidR="00A939E1" w:rsidRPr="00AF02BC" w14:paraId="6C29320B" w14:textId="77777777" w:rsidTr="00A939E1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63025950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5" w:name="sub_10012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1.2. Учет основных средств, нематериальных активов, непроизведенных активов</w:t>
            </w:r>
            <w:bookmarkEnd w:id="5"/>
          </w:p>
        </w:tc>
      </w:tr>
      <w:tr w:rsidR="00A939E1" w:rsidRPr="00AF02BC" w14:paraId="594EFC06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1C3FD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787B4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исполнение обязательства по контрактам (договорам) при приобретении, строительстве, достройке, дооборудовании, модернизации, реконструкции нефинансовых активов (товарная накладная, акт выполненных работ, акт приемки законченного строительством объекта и иные документы, формирующие капитальные вложения в объекты нефинансовых активов), в т.ч. при исполнении контракта через Единую информационную систему в сфере закупок (далее - ЕИС) и при исполнении через Единый агрегатор торговли (далее - ЕАТ) (при условии отсутствия функциональной возможности выгрузки информации из ЕИС и ЕАТ)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E3FB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0138C" w14:textId="2AC046D0" w:rsidR="00A939E1" w:rsidRPr="00AF02BC" w:rsidRDefault="00A939E1" w:rsidP="005316B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AAC3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со дня поступления первичных документов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2C8E7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2740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0AE44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принятие к учету обязательств;</w:t>
            </w:r>
          </w:p>
          <w:p w14:paraId="2BE42B45" w14:textId="5383321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отражение в регистре б</w:t>
            </w:r>
            <w:r w:rsidR="005316B8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на соответствующих счетах учета капитальных вложений;</w:t>
            </w:r>
          </w:p>
          <w:p w14:paraId="6B5CC7BC" w14:textId="0504823C" w:rsidR="00A939E1" w:rsidRPr="00AF02BC" w:rsidRDefault="00A939E1" w:rsidP="00816C37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r w:rsidR="00816C37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816C37"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7770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2FF38A27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62744E7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8B19C6" w14:textId="14A949B2" w:rsidR="00A939E1" w:rsidRPr="00AF02BC" w:rsidRDefault="00A939E1" w:rsidP="00816C37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поступление нефинансовых активов по договору дарения, безвозмездного пользования (</w:t>
            </w:r>
            <w:hyperlink r:id="rId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приема-передачи объектов нефинансовых активов (ОКУД </w:t>
            </w:r>
            <w:r w:rsidR="00816C37">
              <w:rPr>
                <w:rFonts w:ascii="Arial" w:hAnsi="Arial" w:cs="Arial"/>
                <w:sz w:val="20"/>
                <w:szCs w:val="20"/>
              </w:rPr>
              <w:t>0510448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0504805), акт выполненных работ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8A23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22DC9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75357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первичных документов, полученных от передающей стороны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91014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EBD67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8F77DC" w14:textId="6B2605C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316B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43F60A97" w14:textId="1ECFCACB" w:rsidR="00A939E1" w:rsidRPr="00AF02BC" w:rsidRDefault="00A939E1" w:rsidP="005316B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регистре </w:t>
            </w:r>
            <w:r w:rsidRPr="005316B8">
              <w:rPr>
                <w:rFonts w:ascii="Arial" w:hAnsi="Arial" w:cs="Arial"/>
                <w:sz w:val="20"/>
                <w:szCs w:val="20"/>
              </w:rPr>
              <w:t>б</w:t>
            </w:r>
            <w:r w:rsidR="005316B8" w:rsidRPr="005316B8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5316B8">
              <w:rPr>
                <w:rFonts w:ascii="Arial" w:hAnsi="Arial" w:cs="Arial"/>
                <w:sz w:val="20"/>
                <w:szCs w:val="20"/>
              </w:rPr>
              <w:t>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010A43" w14:textId="367C162A" w:rsidR="00A939E1" w:rsidRPr="00AF02BC" w:rsidRDefault="00A939E1" w:rsidP="00E02FC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принятия решения Комиссией по поступлению и выбытию активов </w:t>
            </w:r>
          </w:p>
        </w:tc>
      </w:tr>
      <w:tr w:rsidR="00A939E1" w:rsidRPr="00AF02BC" w14:paraId="09C5D0F9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7BD88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FEC933" w14:textId="0842081E" w:rsidR="00A939E1" w:rsidRPr="00AF02BC" w:rsidRDefault="00A939E1" w:rsidP="00816C37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Решение Комиссии по поступлению и выбытию активов о принятии к учету объектов нефинансовых активов стоимостью свыше 10000,00 рублей (с приложением при необходимости документов,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подтверждающих государственную регистрацию на недвижимое имущество)</w:t>
            </w:r>
            <w:r w:rsidR="00816C37" w:rsidRPr="00AF02BC">
              <w:rPr>
                <w:rFonts w:ascii="Arial" w:hAnsi="Arial" w:cs="Arial"/>
                <w:sz w:val="20"/>
                <w:szCs w:val="20"/>
              </w:rPr>
              <w:t xml:space="preserve"> (ОКУД </w:t>
            </w:r>
            <w:r w:rsidR="00816C37">
              <w:rPr>
                <w:rFonts w:ascii="Arial" w:hAnsi="Arial" w:cs="Arial"/>
                <w:sz w:val="20"/>
                <w:szCs w:val="20"/>
              </w:rPr>
              <w:t>0510441</w:t>
            </w:r>
            <w:r w:rsidR="00816C37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653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DF2C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8CFA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не позднее следующего рабочего дня после вынесения решения Комиссией по поступлению и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D24AE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12E4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A84A61" w14:textId="5A3110E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</w:t>
            </w:r>
            <w:r w:rsidR="00C70F0D">
              <w:rPr>
                <w:rFonts w:ascii="Arial" w:hAnsi="Arial" w:cs="Arial"/>
                <w:sz w:val="20"/>
                <w:szCs w:val="20"/>
              </w:rPr>
              <w:t>е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D3A5244" w14:textId="6152A98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активов (ОКУД </w:t>
            </w:r>
            <w:r w:rsidR="00816C37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1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816C37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6172CB2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hyperlink r:id="rId1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Описи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инвентарных карточек (ОКУД 0504033)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5A5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1) для отражения в </w:t>
            </w:r>
            <w:hyperlink r:id="rId1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учета;</w:t>
            </w:r>
          </w:p>
          <w:p w14:paraId="123B58A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2) для внутреннего использования ответственным лицом субъекта централизованного учета</w:t>
            </w:r>
          </w:p>
        </w:tc>
      </w:tr>
      <w:tr w:rsidR="00A939E1" w:rsidRPr="00AF02BC" w14:paraId="69C3209D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4EE980F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4C2262" w14:textId="12C50F6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 принятии к учету объектов нефинансовых активов стоимостью до 10000,00 рублей</w:t>
            </w:r>
            <w:r w:rsidR="00816C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6C37" w:rsidRPr="00AF02BC">
              <w:rPr>
                <w:rFonts w:ascii="Arial" w:hAnsi="Arial" w:cs="Arial"/>
                <w:sz w:val="20"/>
                <w:szCs w:val="20"/>
              </w:rPr>
              <w:t xml:space="preserve">(ОКУД </w:t>
            </w:r>
            <w:r w:rsidR="00816C37">
              <w:rPr>
                <w:rFonts w:ascii="Arial" w:hAnsi="Arial" w:cs="Arial"/>
                <w:sz w:val="20"/>
                <w:szCs w:val="20"/>
              </w:rPr>
              <w:t>0510441</w:t>
            </w:r>
            <w:r w:rsidR="00816C37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CFE68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CB126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8E831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48CD1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F1F32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0A17BA" w14:textId="27627F4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E3D1E6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3D02DC1A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DC71BC5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81549E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выдачи материальных ценностей на нужды учреждения (ОКУД 0504210) при выдаче в эксплуатацию нефинансовых активов стоимостью до 10000,00 рублей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981B9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6698A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FA94E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3067F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учета;</w:t>
            </w:r>
          </w:p>
          <w:p w14:paraId="3A126CF1" w14:textId="3C7BC77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70F0D">
              <w:rPr>
                <w:rFonts w:ascii="Arial" w:hAnsi="Arial" w:cs="Arial"/>
                <w:sz w:val="20"/>
                <w:szCs w:val="20"/>
              </w:rPr>
              <w:t>ого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F0D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FEA22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2D32C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009789" w14:textId="08B9AF52" w:rsidR="00A939E1" w:rsidRPr="00C70F0D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C70F0D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 w:rsidRP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C70F0D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12C24DEC" w14:textId="2BF258A4" w:rsidR="00A939E1" w:rsidRPr="00C70F0D" w:rsidRDefault="00A939E1" w:rsidP="00C70F0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C70F0D">
              <w:rPr>
                <w:rFonts w:ascii="Arial" w:hAnsi="Arial" w:cs="Arial"/>
                <w:sz w:val="20"/>
                <w:szCs w:val="20"/>
              </w:rPr>
              <w:t>2) отражение в регистре б</w:t>
            </w:r>
            <w:r w:rsidR="00C70F0D" w:rsidRPr="00C70F0D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C70F0D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334007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625ECC08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1C2A97D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ECE44C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 приеме-сдаче отремонтированных, реконструированных и модернизированных объектов основных средств (ОКУД 0504103) или иной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FF00D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CF172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B8537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65F4D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учета;</w:t>
            </w:r>
          </w:p>
          <w:p w14:paraId="556E86F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активов;</w:t>
            </w:r>
          </w:p>
          <w:p w14:paraId="0C3C87A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руководитель (уполномоченное лицо) субъекта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2DB87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096A31" w14:textId="7FBA4A1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163BBAE9" w14:textId="4D0598E2" w:rsidR="00A939E1" w:rsidRPr="00AF02BC" w:rsidRDefault="00A939E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информации в </w:t>
            </w:r>
            <w:hyperlink r:id="rId1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/</w:t>
            </w:r>
            <w:hyperlink r:id="rId1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7E3FB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для отражения в </w:t>
            </w:r>
            <w:hyperlink r:id="rId1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816C37" w:rsidRPr="00AF02BC" w14:paraId="587D9E09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F62EE81" w14:textId="66249D4D" w:rsidR="00816C37" w:rsidRDefault="00816C37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64D4BC" w14:textId="78A9CC71" w:rsidR="00816C37" w:rsidRDefault="003014D0" w:rsidP="003014D0">
            <w:pPr>
              <w:pStyle w:val="a9"/>
            </w:pPr>
            <w:r>
              <w:t>Акт о консервации (</w:t>
            </w:r>
            <w:proofErr w:type="spellStart"/>
            <w:r>
              <w:t>расконсервации</w:t>
            </w:r>
            <w:proofErr w:type="spellEnd"/>
            <w:r>
              <w:t xml:space="preserve">) объекта основных средств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(ОКУД </w:t>
            </w:r>
            <w:r>
              <w:rPr>
                <w:rFonts w:ascii="Arial" w:hAnsi="Arial" w:cs="Arial"/>
                <w:sz w:val="20"/>
                <w:szCs w:val="20"/>
              </w:rPr>
              <w:t>0510433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41EC2A" w14:textId="2747A481" w:rsidR="00816C37" w:rsidRPr="00AF02BC" w:rsidRDefault="00816C37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0DE61E" w14:textId="29E2C4A2" w:rsidR="00816C37" w:rsidRPr="00AF02BC" w:rsidRDefault="00816C37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41E517" w14:textId="6DEF4338" w:rsidR="00816C37" w:rsidRPr="00AF02BC" w:rsidRDefault="009D02BF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0060B2" w14:textId="77777777" w:rsidR="00146376" w:rsidRPr="00AF02BC" w:rsidRDefault="00146376" w:rsidP="0014637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ответственное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лицо субъекта централизованного учета;</w:t>
            </w:r>
          </w:p>
          <w:p w14:paraId="7C8A7BC8" w14:textId="77777777" w:rsidR="00146376" w:rsidRPr="00AF02BC" w:rsidRDefault="00146376" w:rsidP="0014637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активов;</w:t>
            </w:r>
          </w:p>
          <w:p w14:paraId="3AFE752E" w14:textId="67BB8FE1" w:rsidR="00816C37" w:rsidRPr="00AF02BC" w:rsidRDefault="00146376" w:rsidP="0014637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руководитель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E226AC" w14:textId="1D7B38C4" w:rsidR="00816C37" w:rsidRPr="00AF02BC" w:rsidRDefault="003014D0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A31AF" w14:textId="77777777" w:rsidR="003014D0" w:rsidRPr="00AF02BC" w:rsidRDefault="003014D0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)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54F280D4" w14:textId="5E6BFEAF" w:rsidR="00816C37" w:rsidRPr="00AF02BC" w:rsidRDefault="003014D0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информации в </w:t>
            </w:r>
            <w:hyperlink r:id="rId2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2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64537E1" w14:textId="4ABA6A5A" w:rsidR="00816C37" w:rsidRPr="00AF02BC" w:rsidRDefault="003014D0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40BC8607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9C64178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CA8E6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при поступлении объектов основных средств в натуральной форме в результате возмещения ущерба, причиненного виновным лицом с приложением заявления виновного лица о возмещении ущерба в натуральной форме и технической документации (паспорта) (при наличии)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C50DC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ADA25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38EB5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A97AB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D5AB7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1FC27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2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773CE4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подписания субъектом централизованного учета </w:t>
            </w:r>
            <w:hyperlink r:id="rId2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</w:t>
            </w:r>
          </w:p>
        </w:tc>
      </w:tr>
      <w:tr w:rsidR="00A939E1" w:rsidRPr="00AF02BC" w14:paraId="78F0876F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B6EA265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58CD16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 при принятии к учету нефинансовых активов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C0C16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C7476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0C32B5" w14:textId="7F423113" w:rsidR="00A939E1" w:rsidRPr="00AF02BC" w:rsidRDefault="00A939E1" w:rsidP="00C70F0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70F0D">
              <w:rPr>
                <w:rFonts w:ascii="Arial" w:hAnsi="Arial" w:cs="Arial"/>
                <w:sz w:val="20"/>
                <w:szCs w:val="20"/>
              </w:rPr>
              <w:t>ое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F0D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70F0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1 (одного)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022B3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4182B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3FE810" w14:textId="2961AD1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3BB6A240" w14:textId="1B9F4BDC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фор</w:t>
            </w:r>
            <w:r w:rsidR="003138AF">
              <w:rPr>
                <w:rFonts w:ascii="Arial" w:hAnsi="Arial" w:cs="Arial"/>
                <w:sz w:val="20"/>
                <w:szCs w:val="20"/>
              </w:rPr>
              <w:t>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ирование </w:t>
            </w:r>
            <w:hyperlink r:id="rId2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2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687B559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hyperlink r:id="rId2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Описи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инвентарных карточек (ОКУД 0504033)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E8EF0E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 xml:space="preserve">1) для отражения в </w:t>
            </w:r>
            <w:hyperlink r:id="rId2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учета;</w:t>
            </w:r>
          </w:p>
          <w:p w14:paraId="2CBD65A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для внутреннего использования ответственным лицом субъекта </w:t>
            </w:r>
            <w:r w:rsidRPr="00AF02BC">
              <w:rPr>
                <w:rFonts w:ascii="Arial" w:hAnsi="Arial" w:cs="Arial"/>
                <w:sz w:val="20"/>
                <w:szCs w:val="20"/>
              </w:rPr>
              <w:lastRenderedPageBreak/>
              <w:t>централизованного учета</w:t>
            </w:r>
          </w:p>
        </w:tc>
      </w:tr>
      <w:tr w:rsidR="00A939E1" w:rsidRPr="00AF02BC" w14:paraId="43AF6002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88A523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33F447" w14:textId="09D758A5" w:rsidR="00A939E1" w:rsidRPr="00AF02BC" w:rsidRDefault="00BE7FD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30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 приеме-передаче объектов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0510448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) с приложением копии </w:t>
            </w:r>
            <w:hyperlink r:id="rId31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0504031) (при наличие) и технической документации (паспорта) (при наличии) при поступлении нефинансовых активов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2F02F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926A6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(скан-копия), бумажный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0961C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2 (двух) рабочих дней после утверждения акта, полученного от передающей стороны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F950D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активов;</w:t>
            </w:r>
          </w:p>
          <w:p w14:paraId="7E9EDC0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6C2B4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C3F1F7" w14:textId="23397F7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6F268804" w14:textId="6FDB5EE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при принятии к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нефинансовых активов стоимостью свыше 10000,00 рублей:</w:t>
            </w:r>
          </w:p>
          <w:p w14:paraId="343CE1E3" w14:textId="01587428" w:rsidR="00A939E1" w:rsidRPr="00AF02BC" w:rsidRDefault="00A939E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3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929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3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38A0CE7D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317CD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B4DC9B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3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Извещение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при приемке имущества, активов и обязательств (ОКУД 0504805)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FE49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70B31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бумажный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28118" w14:textId="2D834740" w:rsidR="00A939E1" w:rsidRPr="00AF02BC" w:rsidRDefault="00A939E1" w:rsidP="005D6D6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5D6D68">
              <w:rPr>
                <w:rFonts w:ascii="Arial" w:hAnsi="Arial" w:cs="Arial"/>
                <w:sz w:val="20"/>
                <w:szCs w:val="20"/>
              </w:rPr>
              <w:t>У</w:t>
            </w:r>
            <w:r w:rsidRPr="00AF02BC">
              <w:rPr>
                <w:rFonts w:ascii="Arial" w:hAnsi="Arial" w:cs="Arial"/>
                <w:sz w:val="20"/>
                <w:szCs w:val="20"/>
              </w:rPr>
              <w:t>полномоченн</w:t>
            </w:r>
            <w:r w:rsidR="005D6D68"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6D68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1 (одного)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F617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FAFF2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1C3F3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заполнение </w:t>
            </w:r>
            <w:hyperlink r:id="rId3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0504805);</w:t>
            </w:r>
          </w:p>
          <w:p w14:paraId="27B2AB21" w14:textId="7430052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ответственным лицом 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70F0D">
              <w:rPr>
                <w:rFonts w:ascii="Arial" w:hAnsi="Arial" w:cs="Arial"/>
                <w:sz w:val="20"/>
                <w:szCs w:val="20"/>
              </w:rPr>
              <w:t>ого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F0D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C70F0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BCBA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подписания субъектом централизованного учета </w:t>
            </w:r>
          </w:p>
        </w:tc>
      </w:tr>
      <w:tr w:rsidR="00A939E1" w:rsidRPr="00AF02BC" w14:paraId="33E5DBD3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C1E5ED1" w14:textId="77777777" w:rsidR="00A939E1" w:rsidRPr="00AF02BC" w:rsidRDefault="005A18AB" w:rsidP="00A939E1">
            <w:pPr>
              <w:pStyle w:val="a7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281D65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Извещение при приемке имущества, активов и обязательств (ОКУД 0504805), полученное от передающей стороны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FC5847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D35232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бумажный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04F6B1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2 (двух) рабочих дней после получения документа от передающей стороны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78DCCA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BAE7DA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5D986B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заполнение Извещения (ОКУД 0504805);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AD3562" w14:textId="77777777" w:rsidR="00A939E1" w:rsidRPr="00AF02BC" w:rsidRDefault="00A939E1" w:rsidP="00A939E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Извещение при приемке имущества, активов и обязательств (ОКУД 0504805), полученное от передающей стороны </w:t>
            </w:r>
          </w:p>
        </w:tc>
      </w:tr>
      <w:tr w:rsidR="00A939E1" w:rsidRPr="00AF02BC" w14:paraId="634414E8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2F04CC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D7C319" w14:textId="6361392B" w:rsidR="00A939E1" w:rsidRPr="00AF02BC" w:rsidRDefault="00A939E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об оприходовании неучтенных объектов, выявленных в результате инвентаризации с приложением документов по результатам инвентаризации (</w:t>
            </w:r>
            <w:hyperlink r:id="rId3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результатах инвентаризации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0510463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3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расхождений по результатам инвентаризации (ОКУД 0504092) ) с указанием справедливой стоимости актива (свыше 10000,00 рублей)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6490B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1189D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1B53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24DC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9ED81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48327" w14:textId="7141BE2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0CB87418" w14:textId="7A1047AE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3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0509205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4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1B4A793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hyperlink r:id="rId4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Описи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инвентарных карточек (ОКУД 0504033)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7F05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для отражения в </w:t>
            </w:r>
            <w:hyperlink r:id="rId4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учета;</w:t>
            </w:r>
          </w:p>
          <w:p w14:paraId="186B310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для внутреннего пользования субъектом централизованного учета</w:t>
            </w:r>
          </w:p>
        </w:tc>
      </w:tr>
      <w:tr w:rsidR="00A939E1" w:rsidRPr="00AF02BC" w14:paraId="7D0E8C0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E2F9CC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95E811" w14:textId="3870A72E" w:rsidR="00A939E1" w:rsidRPr="00AF02BC" w:rsidRDefault="00A939E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об оприходовании неучтенных объектов, выявленных в результате инвентаризации с приложением документов по результатам инвентаризации (</w:t>
            </w:r>
            <w:hyperlink r:id="rId4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результатах инвентаризации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0510463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4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расхождений по результатам инвентаризации (ОКУД 0504092) ) с указанием справедливой стоимости (до 10000,00 рублей)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4AFA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03DE4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733B9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C2A62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6C7E1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2DBEA6" w14:textId="0229692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CA0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4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41363B60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1F547E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F93F29" w14:textId="1A6E8C37" w:rsidR="003F1ED8" w:rsidRPr="00AF02BC" w:rsidRDefault="00BE7FD1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46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Накладная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на внутреннее перемещение объектов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0510450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>) (из одного структурного подразделения в другое, от одного ответственного лица другому)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8FC7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FAECC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5B4074" w14:textId="2BB7073A" w:rsidR="003F1ED8" w:rsidRPr="00AF02BC" w:rsidRDefault="003F1ED8" w:rsidP="00C70F0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70F0D">
              <w:rPr>
                <w:rFonts w:ascii="Arial" w:hAnsi="Arial" w:cs="Arial"/>
                <w:sz w:val="20"/>
                <w:szCs w:val="20"/>
              </w:rPr>
              <w:t>ое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0F0D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70F0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C70F0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C45CA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2393E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E4DA7" w14:textId="279D07D3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C70F0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3825CAD2" w14:textId="53D17657" w:rsidR="003F1ED8" w:rsidRPr="00AF02BC" w:rsidRDefault="003F1ED8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внесение сведений о перемещении объекта нефинансовых активов в </w:t>
            </w:r>
            <w:hyperlink r:id="rId4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Инвентарную карточку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объекта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4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Инвентарную карточку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3014D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BB40" w14:textId="47DC6ED2" w:rsidR="003F1ED8" w:rsidRPr="00AF02BC" w:rsidRDefault="003F1ED8" w:rsidP="003014D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4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  <w:r w:rsidR="003014D0">
              <w:rPr>
                <w:rFonts w:ascii="Arial" w:hAnsi="Arial" w:cs="Arial"/>
                <w:sz w:val="20"/>
                <w:szCs w:val="20"/>
              </w:rPr>
              <w:t>,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hyperlink r:id="rId5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Инвентарном списке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нефинансовых активов (ОКУД 0504034)</w:t>
            </w:r>
          </w:p>
        </w:tc>
      </w:tr>
      <w:tr w:rsidR="003F1ED8" w:rsidRPr="00AF02BC" w14:paraId="495CD64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0A365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D94B8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(распоряжение) уполномоченного органа/распоряжение главного распорядителя бюджетных средств о безвозмездной передаче нефинансовых активов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290B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E5C7A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9BE2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решения (распоряжения) уполномоченного органа/распоряжение главного распорядителя бюджетных средств о безвозмездной передаче нефинансовых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04EC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8C2BF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7FC1F4" w14:textId="506FE8CF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предзаполнение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приеме-передаче объектов нефинансовых активов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0510448</w:t>
            </w:r>
            <w:r w:rsidRPr="00AF02BC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7D4086F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предзаполнение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5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62C43" w14:textId="162C3A97" w:rsidR="003F1ED8" w:rsidRPr="00AF02BC" w:rsidRDefault="003F1ED8" w:rsidP="00A5350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направления </w:t>
            </w:r>
            <w:hyperlink r:id="rId5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приеме-передаче объектов нефинансовых активов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0510448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 и </w:t>
            </w:r>
            <w:hyperlink r:id="rId5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 в субъект централизованного учета</w:t>
            </w:r>
          </w:p>
        </w:tc>
      </w:tr>
      <w:tr w:rsidR="003F1ED8" w:rsidRPr="00AF02BC" w14:paraId="25D72F51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95A775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5ED6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Документы по переоценке нефинансовых активов до справедливой стоимости при продаже не в пользу организаций госсектора:</w:t>
            </w:r>
          </w:p>
          <w:p w14:paraId="0EB231BD" w14:textId="39D05EFD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решение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Комиссии по поступлению и выбытию активов по переоценке реализуемого имущества с приложением распорядительного акта (решения (распоряжения)) собственника имущества (уполномоченного органа власти, осуществляющего функции и полномочия учредителя) о продаже</w:t>
            </w:r>
            <w:r w:rsidR="00A53506">
              <w:rPr>
                <w:rFonts w:ascii="Arial" w:hAnsi="Arial" w:cs="Arial"/>
                <w:sz w:val="20"/>
                <w:szCs w:val="20"/>
              </w:rPr>
              <w:t xml:space="preserve"> (ОКУД 0510442)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AC98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82C7F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3D385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решение с приложением распорядительного акта субъекта централизованного учета о продаже нефинансовых активов не позднее следующего рабочего дня после принятия решения о продаже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A7995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2140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7AC62" w14:textId="4825374D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635D02E4" w14:textId="5A8CDB8C" w:rsidR="003F1ED8" w:rsidRPr="00AF02BC" w:rsidRDefault="003F1ED8" w:rsidP="00A5350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информации в </w:t>
            </w:r>
            <w:hyperlink r:id="rId5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5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4D62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5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48DEE93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3EF7EA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9B36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 списании нефинансовых активов стоимостью свыше 10000,00 рублей:</w:t>
            </w:r>
          </w:p>
          <w:p w14:paraId="74249018" w14:textId="68E941A1" w:rsidR="003F1ED8" w:rsidRPr="00AF02BC" w:rsidRDefault="00BE7FD1" w:rsidP="00A5350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58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объектов нефинансовых активов (кроме транспортных средств)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0510454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59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транспортного средства (ОКУД </w:t>
            </w:r>
            <w:r w:rsidR="00A53506">
              <w:rPr>
                <w:rFonts w:ascii="Arial" w:hAnsi="Arial" w:cs="Arial"/>
                <w:sz w:val="20"/>
                <w:szCs w:val="20"/>
              </w:rPr>
              <w:t>051045</w:t>
            </w:r>
            <w:r w:rsidR="00121C00">
              <w:rPr>
                <w:rFonts w:ascii="Arial" w:hAnsi="Arial" w:cs="Arial"/>
                <w:sz w:val="20"/>
                <w:szCs w:val="20"/>
              </w:rPr>
              <w:t>6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60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мягкого и хозяйственного инвентаря (ОКУД 0504143), </w:t>
            </w:r>
            <w:hyperlink r:id="rId61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исключенных объектов библиотечного фонда (ОКУД 0504144)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B8D77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2EB5B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FD096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Акты о списании, акт технического состояния, дефектную ведомость, документы, подтверждающие государственную регистрацию прекращения права на недвижимое имущество и иные документы не позднее следующего рабочего дня после принятия решения о списании нефинансовых активов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5DFCB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B61DC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A22954" w14:textId="56C75EF6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6818258C" w14:textId="7C05C657" w:rsidR="003F1ED8" w:rsidRPr="00AF02BC" w:rsidRDefault="003F1ED8" w:rsidP="00121C0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закрытие </w:t>
            </w:r>
            <w:hyperlink r:id="rId6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6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5683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ДОЯ отражения в </w:t>
            </w:r>
            <w:hyperlink r:id="rId6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</w:t>
            </w:r>
          </w:p>
          <w:p w14:paraId="2A5CE58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учета</w:t>
            </w:r>
          </w:p>
        </w:tc>
      </w:tr>
      <w:tr w:rsidR="003F1ED8" w:rsidRPr="00AF02BC" w14:paraId="26DF2B3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63259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E63B13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 списании нефинансовых активов стоимостью до 10000,00 рублей:</w:t>
            </w:r>
          </w:p>
          <w:p w14:paraId="4F753153" w14:textId="37C2C9EB" w:rsidR="003F1ED8" w:rsidRPr="00AF02BC" w:rsidRDefault="00BE7FD1" w:rsidP="00121C0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65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объектов нефинансовых активов (кроме транспортных средств)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0510454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) </w:t>
            </w:r>
            <w:hyperlink r:id="rId66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мягкого и хозяйственного инвентаря (ОКУД 0504143), </w:t>
            </w:r>
            <w:hyperlink r:id="rId67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исключенных объектов библиотечного фонда (ОКУД 0504144)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F22CC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D5A5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E7E7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Акты о списании, акт технического состояния, дефектную ведомость и иные документы не позднее следующего рабочего дня после принятия решения о списании нефинансовых активов Комиссией по поступлению и выбытию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F7499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CE167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3FD3EE" w14:textId="3992E2FA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4DB21412" w14:textId="362D3612" w:rsidR="003F1ED8" w:rsidRPr="00AF02BC" w:rsidRDefault="003F1ED8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отражение в регистре б</w:t>
            </w:r>
            <w:r w:rsidR="005C56E5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E2B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6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33E9F4B9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8A1D3F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90D72B" w14:textId="132B067B" w:rsidR="003F1ED8" w:rsidRPr="00AF02BC" w:rsidRDefault="003F1ED8" w:rsidP="00121C0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об утилизации (уничтожении)</w:t>
            </w:r>
            <w:r w:rsidR="00121C00">
              <w:rPr>
                <w:rFonts w:ascii="Arial" w:hAnsi="Arial" w:cs="Arial"/>
                <w:sz w:val="20"/>
                <w:szCs w:val="20"/>
              </w:rPr>
              <w:t xml:space="preserve"> материальных ценностей (ОКУД 0510435)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B924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4822E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F17A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A926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FEFFC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A7ACCB" w14:textId="7F80153F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2C9CBB5E" w14:textId="6B57A0E6" w:rsidR="003F1ED8" w:rsidRPr="00AF02BC" w:rsidRDefault="003F1ED8" w:rsidP="00121C0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информации об утилизации в </w:t>
            </w:r>
            <w:hyperlink r:id="rId6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списании объектов нефинансовых активов (кроме транспортных средств)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0510454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7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списании транспортного средства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0510456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D3E7" w14:textId="6355450C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4E6D7D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3F1ED8" w:rsidRPr="00AF02BC" w14:paraId="7D5287D9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15E32B4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CBE089" w14:textId="1BC4834E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о консервации объекта нефинансовых активов на срок более трех месяцев</w:t>
            </w:r>
            <w:r w:rsidR="00121C00">
              <w:rPr>
                <w:rFonts w:ascii="Arial" w:hAnsi="Arial" w:cs="Arial"/>
                <w:sz w:val="20"/>
                <w:szCs w:val="20"/>
              </w:rPr>
              <w:t xml:space="preserve"> (ОКУД 0510433)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71A3A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9F831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74483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акта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045248" w14:textId="5946C489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5733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B2D841" w14:textId="5656FEF2" w:rsidR="003F1ED8" w:rsidRPr="00AF02BC" w:rsidRDefault="003F1ED8" w:rsidP="00121C0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информации в </w:t>
            </w:r>
            <w:hyperlink r:id="rId7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нефинансовых активов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0509215</w:t>
            </w:r>
            <w:r w:rsidRPr="00AF02BC">
              <w:rPr>
                <w:rFonts w:ascii="Arial" w:hAnsi="Arial" w:cs="Arial"/>
                <w:sz w:val="20"/>
                <w:szCs w:val="20"/>
              </w:rPr>
              <w:t>) /</w:t>
            </w:r>
            <w:hyperlink r:id="rId7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Инвентарной 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группового учета нефинансовых активов (ОКУД </w:t>
            </w:r>
            <w:r w:rsidR="00121C00">
              <w:rPr>
                <w:rFonts w:ascii="Arial" w:hAnsi="Arial" w:cs="Arial"/>
                <w:sz w:val="20"/>
                <w:szCs w:val="20"/>
              </w:rPr>
              <w:t>0509216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81F217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3F1ED8" w:rsidRPr="00AF02BC" w14:paraId="3AC5DBCF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2327894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48C392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73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Карточка (книга)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учета выдачи имущества в пользование (ОКУД 0504206)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8390E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5AD81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20D2F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49CA5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лицо, получившее имущество в пользование и лицо, принимающее сданное имущество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E4FEA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0AB865" w14:textId="6FBC0161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E50BF40" w14:textId="7E9DAB74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4E6D7D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3F1ED8" w:rsidRPr="00AF02BC" w14:paraId="4EB2375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8E5AB5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3AA8A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Договор операционной аренды (имущественного найма), договор безвозмездного пользования, относящийся к операционной аренде, в случае если субъект централизованного учета является арендодателем (балансодержателем)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59CE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25D7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91DA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заключения договора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3BE6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C3F6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80411" w14:textId="01C76BB1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1150D0E0" w14:textId="162CA9CB" w:rsidR="003F1ED8" w:rsidRPr="00AF02BC" w:rsidRDefault="003F1ED8" w:rsidP="0075638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7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приеме-передаче объектов нефинансовых активов (ОКУД </w:t>
            </w:r>
            <w:r w:rsidR="00756380">
              <w:rPr>
                <w:rFonts w:ascii="Arial" w:hAnsi="Arial" w:cs="Arial"/>
                <w:sz w:val="20"/>
                <w:szCs w:val="20"/>
              </w:rPr>
              <w:t>0510448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9ECE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в субъект централизованного учета</w:t>
            </w:r>
          </w:p>
        </w:tc>
      </w:tr>
      <w:tr w:rsidR="003F1ED8" w:rsidRPr="00AF02BC" w14:paraId="56129E9B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60264F1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E744F2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75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Оборотная ведомость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по нефинансовым активам (ОКУД 0504035)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4CD81E" w14:textId="37BD2BAB" w:rsidR="003F1ED8" w:rsidRPr="00AF02BC" w:rsidRDefault="005C56E5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0BFFC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60E33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ежемесячно на 1-ое число месяца следующего за отчетным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F89D7A" w14:textId="2D989BDD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BE208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F267E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89F89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ответственному лицу субъекта централизованного учета по запросу</w:t>
            </w:r>
          </w:p>
        </w:tc>
      </w:tr>
      <w:tr w:rsidR="003F1ED8" w:rsidRPr="00AF02BC" w14:paraId="7C14B3E4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5B93C6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0E940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76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Инвентарный список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нефинансовых активов (ОКУД 0504034)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40F951" w14:textId="0585A5E0" w:rsidR="003F1ED8" w:rsidRPr="00AF02BC" w:rsidRDefault="005C56E5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 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973B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C809E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по мере отражения операций по принятию к учету нефинансовых активов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315430" w14:textId="769FA92C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778AC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3F03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3A52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использования в работе ответственным лицом субъекта централизованного учета (для нанесения инвентарных номеров)</w:t>
            </w:r>
          </w:p>
        </w:tc>
      </w:tr>
      <w:tr w:rsidR="003F1ED8" w:rsidRPr="00AF02BC" w14:paraId="4673C2FB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1463E78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D7592F" w14:textId="1B0DE282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Информация, необходимая для формирования (изменения) карт учета имущества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546E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FCE14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5C56AF" w14:textId="7EB7469A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запрос о предоставлении информации, необходимой для формирования (изменения) карт учета имущества не позднее 2 (двух) рабочих дней до даты формирования (изменения) карт учета имущества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76603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5747A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запроса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64815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формирование Информации согласно запросу;</w:t>
            </w:r>
          </w:p>
          <w:p w14:paraId="17C214B6" w14:textId="5A7B242A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подготовка Инвентарных карточек, необходимых для формирования карт учета имущества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BA14F8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субъект централизованного учета</w:t>
            </w:r>
          </w:p>
        </w:tc>
      </w:tr>
      <w:tr w:rsidR="003F1ED8" w:rsidRPr="00AF02BC" w14:paraId="00F91009" w14:textId="77777777" w:rsidTr="00A939E1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620BFD16" w14:textId="77777777" w:rsidR="003F1ED8" w:rsidRPr="00AF02BC" w:rsidRDefault="003F1ED8" w:rsidP="003F1ED8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6" w:name="sub_10013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1.3. Учет материальных запасов</w:t>
            </w:r>
            <w:bookmarkEnd w:id="6"/>
          </w:p>
        </w:tc>
      </w:tr>
      <w:tr w:rsidR="003F1ED8" w:rsidRPr="00AF02BC" w14:paraId="6402F098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DE8D0FB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A6115E" w14:textId="1D365BB6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Первичные документы, подтверждающие исполнение обязательства по расходам, формирующим фактическую стоимость приобретаемых материальных запасов (товарная накладная, акт выполненных работ и иные документы), в т.ч. при исполнении контракта через Единую информационную систему в сфере закупок (далее - ЕИС)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F4FC9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8C1F73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9F67C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со дня поступления первичных документов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5C1CF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CF54D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F6AFA4" w14:textId="6629F5B1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принятие к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обязательств;</w:t>
            </w:r>
          </w:p>
          <w:p w14:paraId="7BBD2A39" w14:textId="581C76AF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2309D275" w14:textId="085B0BFB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r w:rsidR="008D700B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8D700B"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ADB8ED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7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075DE820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FD4DD0B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30E96F" w14:textId="39E13679" w:rsidR="003F1ED8" w:rsidRPr="00AF02BC" w:rsidRDefault="008D700B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Акт приемки товаров, работ, услуг (ОКУД 0510452) 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>при наличии количественного или качественного расхождения при приемке материальных запасов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77F32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B8295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169FF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0454E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3ABB6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350855" w14:textId="1ED38BC2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 w:rsidR="005C56E5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  <w:p w14:paraId="7C8D8682" w14:textId="0FF3A4F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6E1D1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7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7C980B7B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89ECA06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B91D13" w14:textId="1F2571D5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Первичные документы, подтверждающие поступление материальных запасов по договору дарения, безвозмездного пользования (договор дарения, договор безвозмездного пользования, акт выполненных работ/оказанных услуг, </w:t>
            </w:r>
            <w:hyperlink r:id="rId7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приема-передачи объектов нефинансовых активов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0510448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8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0504805), решение комиссии по поступлению и выбытию активов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9D340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E1A70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1205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подписывает и направляет не позднее следующего рабочего дня после получения документов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D1916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C4DFD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AE08B" w14:textId="5701F16A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1614EDE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заполнение </w:t>
            </w:r>
            <w:hyperlink r:id="rId8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0504805), полученного от передающей стороны;</w:t>
            </w:r>
          </w:p>
          <w:p w14:paraId="3BF722EA" w14:textId="0097412F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регистров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бюджетного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учета нефинансовых активов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0331B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8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2A4BD534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FD5622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DE384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об определении текущей оценочной стоимости, принимаемых запасных частей, полученных в результате демонтажа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220B9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231C6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05B45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489C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ответственное лицо,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5AB1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1ACD5" w14:textId="45AC5B1A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30503D8C" w14:textId="002FC2AD" w:rsidR="003F1ED8" w:rsidRPr="00AF02BC" w:rsidRDefault="003F1ED8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8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5F95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направления в субъект централизованного учета </w:t>
            </w:r>
            <w:hyperlink r:id="rId8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 на подписание</w:t>
            </w:r>
          </w:p>
        </w:tc>
      </w:tr>
      <w:tr w:rsidR="003F1ED8" w:rsidRPr="00AF02BC" w14:paraId="66BA1314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3EE7C2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4DDC57" w14:textId="434C17B3" w:rsidR="003F1ED8" w:rsidRPr="00AF02BC" w:rsidRDefault="00BE7FD1" w:rsidP="004E6D7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85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Приходный ордер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на приемку материальных ценностей (нефинансовых активов) (ОКУД 0504207) при принятии к учету материальных запасов, поступивших при возмещении в натуральной форме ущерба, причиненного виновным лицом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AA76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C61F2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A5B5C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3B0C8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5D49B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F17E6" w14:textId="05AC9E36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="008D700B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4AAD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8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3F1ED8" w:rsidRPr="00AF02BC" w14:paraId="67B78FD0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7AC979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FED52" w14:textId="1ECCDF73" w:rsidR="003F1ED8" w:rsidRPr="00AF02BC" w:rsidRDefault="00BE7FD1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87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Требование-накладная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0510451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>) при внутреннем перемещении материальных запасов (внутри субъекта централизованного учета)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90056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C3D7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F365E" w14:textId="77777777" w:rsidR="003F1ED8" w:rsidRPr="005C56E5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C56E5">
              <w:rPr>
                <w:rFonts w:ascii="Arial" w:hAnsi="Arial" w:cs="Arial"/>
                <w:sz w:val="20"/>
                <w:szCs w:val="20"/>
              </w:rPr>
              <w:t>формирует и направляет не позднее следующего рабочего дня после наступления факта хозяйственной жизни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15897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70C7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A7EA38" w14:textId="0B4A4022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="008D700B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147A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8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7E74C0DA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81501D9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F488CC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89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выдачи материальных ценностей на нужды учреждения (ОКУД 0504210)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30BEF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1B072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EE8C4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формирует, подписывает и утверждает не позднее следующего рабочего дня после наступления факта хозяйственной жизни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887E9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6C8DC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59FFBB" w14:textId="3A0F9AD2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 w:rsidR="004E6D7D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="008D700B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B46AD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9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5B1D18EA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0177536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F888E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Документы по переоценке материальных запасов до справедливой стоимости при продаже не в пользу организаций госсектора:</w:t>
            </w:r>
          </w:p>
          <w:p w14:paraId="1FAA1D61" w14:textId="12674BDA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решение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Комиссии по поступлению и выбытию активов по переоценке реализуемого имущества с при</w:t>
            </w:r>
            <w:r w:rsidR="008D700B">
              <w:rPr>
                <w:rFonts w:ascii="Arial" w:hAnsi="Arial" w:cs="Arial"/>
                <w:sz w:val="20"/>
                <w:szCs w:val="20"/>
              </w:rPr>
              <w:t>ложением решения  об оценке стоимости имущества, отчуждаемого не в пользу организаций бюджетной сферы (ОКУД 0510442)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35E31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559C7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6009B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решение Комиссии по поступлению и выбытию активов с приложением распорядительного акта субъекта централизованного учета о продаже не позднее следующего рабочего дня после принятия решения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60DFA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7122B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9143D0" w14:textId="18A61398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="008D700B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E3681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9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370EF0BB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1ABB1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34613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(распоряжение) уполномоченного органа/распоряжение главного распорядителя бюджетных средств о безвозмездной передаче материальных запасов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36D5A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06E9C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42D66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7EAD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9D1A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9D3522" w14:textId="752F0D0B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9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Накладной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отпуск материальных ценностей на сторону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0510458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9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C330A" w14:textId="35D3C34D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подписания в субъект централизованного учета не позднее следующего рабочего дня после подписания ответственным лицом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</w:tr>
      <w:tr w:rsidR="00186AFA" w:rsidRPr="00AF02BC" w14:paraId="6EE788DB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361790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32E326" w14:textId="34092CF9" w:rsidR="003F1ED8" w:rsidRPr="00AF02BC" w:rsidRDefault="00BE7FD1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94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Накладная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на отпуск материалов (материальных ценностей) на сторону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0510458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) при безвозмездной передаче материальных запасов при межведомственных, межбюджетных и иных расчетах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4121F8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0CF8E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757B8" w14:textId="2A0622F3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направляет на подписание принимающей стороне не позднее следующего рабочего дня после получения из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14:paraId="021D2595" w14:textId="180ECFE3" w:rsidR="003F1ED8" w:rsidRPr="00AF02BC" w:rsidRDefault="003F1ED8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направляет в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ое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подписанного документа от принимающей стороны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3782CC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1926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7A05B5" w14:textId="13C60DDA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9C281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9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6B02092A" w14:textId="77777777" w:rsidTr="00A939E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7A2A07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AB1ABF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96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Извещение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(ОКУД 0504805) при безвозмездной передаче материальных запасов при межведомственных, межбюджетных и иных расчетах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2DE0C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653B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9690AF" w14:textId="306D52B4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направляет на подписание принимающей стороне не позднее следующего рабочего дня после получения из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14:paraId="0039776C" w14:textId="382FB647" w:rsidR="003F1ED8" w:rsidRPr="00AF02BC" w:rsidRDefault="003F1ED8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направляет в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ое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подписанного документа от принимающей стороны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A728A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F4DE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CB133" w14:textId="300E17AC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6A4ED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9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3C484C6E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8266DC5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4DEC6C" w14:textId="1F91A641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при списании материальных запасов вследствие недостачи, хищения, порчи, потерь в результате стихийных бедствий с приложением документов по инвентаризации (</w:t>
            </w:r>
            <w:hyperlink r:id="rId9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по результатам инвентаризации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0510463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9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Инвентаризационная опись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(сличительная ведомость) по объектам нефинансовых активов (ОКУД 0504087), </w:t>
            </w:r>
            <w:hyperlink r:id="rId10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расхождений по результатам инвентаризации (ОКУД 0504092)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739426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073007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CA353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документы не позднее следующего рабочего дня после их получения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675892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BD9343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C729FD" w14:textId="5BFA0169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0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списании материальных запасов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0510460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10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списании мягкого и хозяйственного инвентаря (ОКУД 0504143)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A28EAE" w14:textId="58BF879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в субъект централизованного учета</w:t>
            </w:r>
            <w:r w:rsidR="008C379E">
              <w:rPr>
                <w:rFonts w:ascii="Arial" w:hAnsi="Arial" w:cs="Arial"/>
                <w:sz w:val="20"/>
                <w:szCs w:val="20"/>
              </w:rPr>
              <w:t>,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подписания ответственным лицом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</w:tr>
      <w:tr w:rsidR="00186AFA" w:rsidRPr="00AF02BC" w14:paraId="6CE26B24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CA8D9AC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B380CA" w14:textId="5A92E7D6" w:rsidR="003F1ED8" w:rsidRPr="00AF02BC" w:rsidRDefault="00BE7FD1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03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материальных запасов (ОКУД </w:t>
            </w:r>
            <w:r w:rsidR="008D700B">
              <w:rPr>
                <w:rFonts w:ascii="Arial" w:hAnsi="Arial" w:cs="Arial"/>
                <w:sz w:val="20"/>
                <w:szCs w:val="20"/>
              </w:rPr>
              <w:t>0510460</w:t>
            </w:r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), </w:t>
            </w:r>
            <w:hyperlink r:id="rId104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о списании мягкого и хозяйственного инвентаря (ОКУД 0504143) при выбытии материальных запасов вследствие недостачи, хищения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608F0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5C3B5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5C4D3F" w14:textId="3DE5A8F1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заполняет и подписывает не позднее следующего рабочего дня после формирования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ого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документа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на основании решения Комиссии по поступлению и выбытию активов </w:t>
            </w:r>
          </w:p>
          <w:p w14:paraId="6D0C33EA" w14:textId="1971C639" w:rsidR="003F1ED8" w:rsidRPr="00AF02BC" w:rsidRDefault="003F1ED8" w:rsidP="005C56E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направляет в 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5C56E5">
              <w:rPr>
                <w:rFonts w:ascii="Arial" w:hAnsi="Arial" w:cs="Arial"/>
                <w:sz w:val="20"/>
                <w:szCs w:val="20"/>
              </w:rPr>
              <w:t>ое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5C56E5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5C56E5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5C56E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1 (одного) календарного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30838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32C50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EA352" w14:textId="7DB31EEB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28C569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0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3E660E49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5353C30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52DDDF" w14:textId="77777777" w:rsidR="003F1ED8" w:rsidRPr="00AF02BC" w:rsidRDefault="00BE7FD1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06" w:history="1">
              <w:r w:rsidR="003F1ED8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Карточка (книга)</w:t>
              </w:r>
            </w:hyperlink>
            <w:r w:rsidR="003F1ED8" w:rsidRPr="00AF02BC">
              <w:rPr>
                <w:rFonts w:ascii="Arial" w:hAnsi="Arial" w:cs="Arial"/>
                <w:sz w:val="20"/>
                <w:szCs w:val="20"/>
              </w:rPr>
              <w:t xml:space="preserve"> учета выдачи имущества в пользование (ОКУД 0504206)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16851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FC64FF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BB79D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3DA923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лицо, получившее имущество в пользование и лицо, принимающее сданное имущество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8E658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D8CBC5" w14:textId="5BB611F5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0E3076" w14:textId="329F5C4D" w:rsidR="003F1ED8" w:rsidRPr="00AF02BC" w:rsidRDefault="003F1ED8" w:rsidP="008F595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регистре </w:t>
            </w:r>
            <w:r w:rsidR="008F595A">
              <w:rPr>
                <w:rFonts w:ascii="Arial" w:hAnsi="Arial" w:cs="Arial"/>
                <w:sz w:val="20"/>
                <w:szCs w:val="20"/>
              </w:rPr>
              <w:t>бюджетного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в целях систематизации информации об объектах учета на соответствующих забалансовых счетах</w:t>
            </w:r>
          </w:p>
        </w:tc>
      </w:tr>
      <w:tr w:rsidR="003F1ED8" w:rsidRPr="00AF02BC" w14:paraId="3976C223" w14:textId="77777777" w:rsidTr="00A939E1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C3EE42D" w14:textId="77777777" w:rsidR="003F1ED8" w:rsidRPr="00AF02BC" w:rsidRDefault="005A18AB" w:rsidP="003F1ED8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C49480" w14:textId="1DA10209" w:rsidR="003F1ED8" w:rsidRPr="00AF02BC" w:rsidRDefault="003F1ED8" w:rsidP="008D700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Путевой лист, оформленный в соответствии с </w:t>
            </w:r>
            <w:hyperlink r:id="rId10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Минтранса России от </w:t>
            </w:r>
            <w:r w:rsidR="008D700B">
              <w:rPr>
                <w:rFonts w:ascii="Arial" w:hAnsi="Arial" w:cs="Arial"/>
                <w:sz w:val="20"/>
                <w:szCs w:val="20"/>
              </w:rPr>
              <w:t>28.09.2022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N </w:t>
            </w:r>
            <w:r w:rsidR="008D700B">
              <w:rPr>
                <w:rFonts w:ascii="Arial" w:hAnsi="Arial" w:cs="Arial"/>
                <w:sz w:val="20"/>
                <w:szCs w:val="20"/>
              </w:rPr>
              <w:t>390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(зарегистрировано в Минюсте России </w:t>
            </w:r>
            <w:r w:rsidR="008D700B">
              <w:rPr>
                <w:rFonts w:ascii="Arial" w:hAnsi="Arial" w:cs="Arial"/>
                <w:sz w:val="20"/>
                <w:szCs w:val="20"/>
              </w:rPr>
              <w:t>29.11.2022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N </w:t>
            </w:r>
            <w:r w:rsidR="008D700B">
              <w:rPr>
                <w:rFonts w:ascii="Arial" w:hAnsi="Arial" w:cs="Arial"/>
                <w:sz w:val="20"/>
                <w:szCs w:val="20"/>
              </w:rPr>
              <w:t>71192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1B99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BA579B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BFCF84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со дня окончания рейса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88DEB0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D3B059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 момента получения документа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2118D4" w14:textId="6D8D7804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F595A" w:rsidRPr="008F595A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BC25655" w14:textId="77777777" w:rsidR="003F1ED8" w:rsidRPr="00AF02BC" w:rsidRDefault="003F1ED8" w:rsidP="003F1ED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0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</w:tbl>
    <w:p w14:paraId="1C028897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59"/>
        <w:gridCol w:w="1985"/>
        <w:gridCol w:w="1843"/>
        <w:gridCol w:w="1134"/>
        <w:gridCol w:w="2126"/>
        <w:gridCol w:w="2261"/>
      </w:tblGrid>
      <w:tr w:rsidR="00186AFA" w:rsidRPr="00AF02BC" w14:paraId="0D6970E9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283ED476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7" w:name="sub_102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2. Учет кассовых операций</w:t>
            </w:r>
            <w:bookmarkEnd w:id="7"/>
          </w:p>
        </w:tc>
      </w:tr>
      <w:tr w:rsidR="00186AFA" w:rsidRPr="00AF02BC" w14:paraId="71BBCE0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D5D68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5328C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09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Приходный кассовый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(фондовый) (ОКУД 0310001) при поступлении денежных документов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C127E9" w14:textId="1CE8DD96" w:rsidR="00A939E1" w:rsidRPr="00AF02BC" w:rsidRDefault="00CD504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24E3A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E0E2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формирует и направляет в субъект централизованного учета в день поступления денежных документов в кассу;</w:t>
            </w:r>
          </w:p>
          <w:p w14:paraId="22B1C683" w14:textId="3E49F6E0" w:rsidR="00A939E1" w:rsidRPr="00AF02BC" w:rsidRDefault="00A939E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субъектом централизованного учета не позднее дня получения Приходного кассового ордера и направление в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CD504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D504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дня подписания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94910" w14:textId="688D36C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главный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бухгалтер (уполномоченное лицо)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ого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CD504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A14AA80" w14:textId="762C4F3D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уполномоченное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на ведение кассовых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операций</w:t>
            </w:r>
            <w:r w:rsidR="00512617">
              <w:rPr>
                <w:rFonts w:ascii="Arial" w:hAnsi="Arial" w:cs="Arial"/>
                <w:sz w:val="20"/>
                <w:szCs w:val="20"/>
              </w:rPr>
              <w:t>,уполномоченное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DDD97A" w14:textId="77777777" w:rsidR="00A939E1" w:rsidRPr="00AF02BC" w:rsidRDefault="00A939E1" w:rsidP="003239F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подписани</w:t>
            </w:r>
            <w:r w:rsidR="003239F6" w:rsidRPr="00AF02BC">
              <w:rPr>
                <w:rFonts w:ascii="Arial" w:hAnsi="Arial" w:cs="Arial"/>
                <w:sz w:val="20"/>
                <w:szCs w:val="20"/>
              </w:rPr>
              <w:t>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документа уполномоченным лицом субъекта централизованного учета в </w:t>
            </w:r>
            <w:r w:rsidR="003239F6" w:rsidRPr="00AF02BC">
              <w:rPr>
                <w:rFonts w:ascii="Arial" w:hAnsi="Arial" w:cs="Arial"/>
                <w:sz w:val="20"/>
                <w:szCs w:val="20"/>
              </w:rPr>
              <w:t>день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ECE33B" w14:textId="1ECC560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8F595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5CD613F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1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0504514);</w:t>
            </w:r>
          </w:p>
          <w:p w14:paraId="1BC8DA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отражение в </w:t>
            </w:r>
            <w:hyperlink r:id="rId11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C17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Журнале регистрации приходных и расходных кассовых ордеров, для отражения в </w:t>
            </w:r>
            <w:hyperlink r:id="rId11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для подписания Кассовой книги субъектом централизованного учета</w:t>
            </w:r>
          </w:p>
        </w:tc>
      </w:tr>
      <w:tr w:rsidR="00186AFA" w:rsidRPr="00AF02BC" w14:paraId="49461E62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CDB5CD9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85D22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на получение (выдачу) денежных документов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DC6D3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5706F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B3E53D" w14:textId="69A435AF" w:rsidR="00A939E1" w:rsidRPr="00AF02BC" w:rsidRDefault="00A939E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6E1A0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E908E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06A27E" w14:textId="200C7F18" w:rsidR="00A939E1" w:rsidRPr="00AF02BC" w:rsidRDefault="00A939E1" w:rsidP="008F595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1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(фондовый) (ОКУД 0310002)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946DD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подписания </w:t>
            </w:r>
            <w:hyperlink r:id="rId11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(фондовый) (ОКУД 0310002) субъектом централизованного учета</w:t>
            </w:r>
          </w:p>
        </w:tc>
      </w:tr>
      <w:tr w:rsidR="00186AFA" w:rsidRPr="00AF02BC" w14:paraId="3D58EA11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086135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5EC4C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1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Расходный кассовый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(фондовый) (ОКУД 0310002) при выдаче денежных документов из кассы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6E25F" w14:textId="17C2EE3C" w:rsidR="00A939E1" w:rsidRPr="00AF02BC" w:rsidRDefault="00CD504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>субъект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 централизованного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 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E72A4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(скан-копия), 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4DE8D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формирует не позднее следующего рабочего дня после получения заявления на получение (выдачу) денежных документов из кассы;</w:t>
            </w:r>
          </w:p>
          <w:p w14:paraId="44EA746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направляет на подписание в субъект централизованного учета документ на бумажном носителе в день его формирования;</w:t>
            </w:r>
          </w:p>
          <w:p w14:paraId="71801CEE" w14:textId="33605C0C" w:rsidR="00A939E1" w:rsidRPr="00AF02BC" w:rsidRDefault="00A939E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подписание ответственными лицами и получателем денежных средств субъекта централизованного учета и направление электронный образ (скан- копию) в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CD504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D504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дня подписания документа с последующим представлением оригинала документа (не позднее 2 (двух) рабочих дней после подписания документа)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E2D949" w14:textId="47DF22AF" w:rsidR="00A939E1" w:rsidRPr="00AF02BC" w:rsidRDefault="00A939E1" w:rsidP="00774D3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главный бухгалтер (уполномоченное лицо)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ого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ответственное лицо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B6A50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получения электронного образа (скан- копии)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E6D444" w14:textId="6BA61E8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8F595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0A6A07C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1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0504514);</w:t>
            </w:r>
          </w:p>
          <w:p w14:paraId="20BA07C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отражение в </w:t>
            </w:r>
            <w:hyperlink r:id="rId11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A5CD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Журнале регистрации приходных и расходных кассовых ордеров, для отражения в </w:t>
            </w:r>
            <w:hyperlink r:id="rId11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42D3A667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1863F9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FFA1C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19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Приходный кассовый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(денежный) (ОКУД 0310001) при поступлении денежных средств в кассу учреждения от физического лица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EAD5EB" w14:textId="31655280" w:rsidR="00A939E1" w:rsidRPr="00AF02BC" w:rsidRDefault="00CD504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1D78BB" w14:textId="2745BFB9" w:rsidR="00A939E1" w:rsidRPr="00AF02BC" w:rsidRDefault="00796D54" w:rsidP="008F595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Бумажный или электронный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(при возможности работы в утвержденном программном продукте)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D680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формирует из документов для постановки на учет денежных обязательств, подлежащих оплате наличными денежными средствами (авансовый отчет, первичные документы по начислению доходов и иные документы) и направляет в субъект централизованного учета в день формирования </w:t>
            </w:r>
            <w:hyperlink r:id="rId12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0310001);</w:t>
            </w:r>
          </w:p>
          <w:p w14:paraId="1C7D13C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субъектом централизованного учета в день получения </w:t>
            </w:r>
            <w:hyperlink r:id="rId12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0310001);</w:t>
            </w:r>
          </w:p>
          <w:p w14:paraId="056BE84D" w14:textId="37D0A83F" w:rsidR="00A939E1" w:rsidRPr="00AF02BC" w:rsidRDefault="00A939E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направление субъектом централизованного учета в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CD504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D504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дня подписания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BB77E4" w14:textId="564260E6" w:rsidR="00A939E1" w:rsidRPr="00AF02BC" w:rsidRDefault="00A939E1" w:rsidP="00774D3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главный бухгалтер (уполномоченное лицо)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ого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F315DC" w14:textId="77777777" w:rsidR="00A939E1" w:rsidRPr="00AF02BC" w:rsidRDefault="003239F6" w:rsidP="003239F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В день </w:t>
            </w: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 xml:space="preserve">получения 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документа</w:t>
            </w:r>
            <w:proofErr w:type="gramEnd"/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уполномоченным лицом субъекта централизованного учета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A5CF5" w14:textId="537AFAFF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8F595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8F595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59ECFA2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2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540C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Журнале регистрации приходных и расходных кассовых ордеров, для отражения в </w:t>
            </w:r>
            <w:hyperlink r:id="rId12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0B4AF8A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A3A498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E39A1" w14:textId="2FFBE76C" w:rsidR="00A939E1" w:rsidRPr="00AF02BC" w:rsidRDefault="00BE7FD1" w:rsidP="008F595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24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Расходный кассовый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(денежный) (ОКУД 0310002) на выдачу денежных средств из кассы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25AA3C" w14:textId="52BC167D" w:rsidR="00A939E1" w:rsidRPr="00AF02BC" w:rsidRDefault="00CD504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8F595A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0083F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(скан-копия), 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4194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8F595A">
              <w:rPr>
                <w:rFonts w:ascii="Arial" w:hAnsi="Arial" w:cs="Arial"/>
                <w:sz w:val="20"/>
                <w:szCs w:val="20"/>
              </w:rPr>
              <w:t>формирует</w:t>
            </w:r>
            <w:r w:rsidRPr="00AF02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из документов для постановки на учет денежных обязательств, подлежащих оплате наличными денежными средствами (Заявление на выдачу наличных денежных средств в подотчет, Авансовый отчет, Акт выполненных работ по Договору гражданско-правового характера, заявление на возврат обеспечения исполнения контракта из кассы учреждения и иные документы) и направляет в субъект централизованного учета в день формирования </w:t>
            </w:r>
            <w:hyperlink r:id="rId12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0310002);</w:t>
            </w:r>
          </w:p>
          <w:p w14:paraId="5BD9FA74" w14:textId="46D32732" w:rsidR="00A939E1" w:rsidRPr="00AF02BC" w:rsidRDefault="00A939E1" w:rsidP="00CD504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уполномоченными лицами и получателями денежных средств субъекта централизованного учета в день получения </w:t>
            </w:r>
            <w:hyperlink r:id="rId12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0310002) и направление электронного образа (Скан-копии) в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ое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CD504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дня подписания документа с последующим представлением оригинала документа не позднее 2 (двух) рабочих дней после подписания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6A092F" w14:textId="4B8C42C7" w:rsidR="00A939E1" w:rsidRPr="00AF02BC" w:rsidRDefault="00A939E1" w:rsidP="00774D3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субъекта централизованного учета, главный бухгалтер (уполномоченное лицо) 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CD5041">
              <w:rPr>
                <w:rFonts w:ascii="Arial" w:hAnsi="Arial" w:cs="Arial"/>
                <w:sz w:val="20"/>
                <w:szCs w:val="20"/>
              </w:rPr>
              <w:t>ого</w:t>
            </w:r>
            <w:r w:rsidR="00CD504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04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EF302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получения электронного образа (скан- копии) документа подписанного субъектом централизованного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65CF2" w14:textId="2511D1C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762C28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762C28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4DF88C8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2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3F50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Журнале регистрации приходных и расходных кассовых ордеров, для отражения в </w:t>
            </w:r>
            <w:hyperlink r:id="rId12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0750CE0D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2484E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CBB2A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29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Расходный кассовый ордер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(денежный) (ОКУД 0310002) при выдаче из кассы для зачисления на лицевой счет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52A81" w14:textId="5EEAA35C" w:rsidR="00A939E1" w:rsidRPr="00AF02BC" w:rsidRDefault="00CD5041" w:rsidP="00774D3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="00EC59BD">
              <w:rPr>
                <w:rFonts w:ascii="Arial" w:hAnsi="Arial" w:cs="Arial"/>
                <w:sz w:val="20"/>
                <w:szCs w:val="20"/>
              </w:rPr>
              <w:t>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</w:t>
            </w:r>
            <w:r w:rsidR="00EC59BD">
              <w:rPr>
                <w:rFonts w:ascii="Arial" w:hAnsi="Arial" w:cs="Arial"/>
                <w:sz w:val="20"/>
                <w:szCs w:val="20"/>
              </w:rPr>
              <w:t>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762C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762C28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</w:t>
            </w:r>
            <w:r w:rsidR="00762C28">
              <w:rPr>
                <w:rFonts w:ascii="Arial" w:hAnsi="Arial" w:cs="Arial"/>
                <w:sz w:val="20"/>
                <w:szCs w:val="20"/>
              </w:rPr>
              <w:t>,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EC4E16" w14:textId="430834DC" w:rsidR="00A939E1" w:rsidRPr="00AF02BC" w:rsidRDefault="00796D54" w:rsidP="00762C2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Бумажный или 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r w:rsidR="00762C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(при возможности работы в утвержденном программном продукте)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7C76D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формирует  и направляет в субъект централизованного учета в день формирования </w:t>
            </w:r>
            <w:hyperlink r:id="rId13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0310002);</w:t>
            </w:r>
          </w:p>
          <w:p w14:paraId="77E6D4B6" w14:textId="6D05F4FC" w:rsidR="00A939E1" w:rsidRPr="00AF02BC" w:rsidRDefault="00A939E1" w:rsidP="00EC59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субъектом централизованного учета в день получения документа от 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C59BD">
              <w:rPr>
                <w:rFonts w:ascii="Arial" w:hAnsi="Arial" w:cs="Arial"/>
                <w:sz w:val="20"/>
                <w:szCs w:val="20"/>
              </w:rPr>
              <w:t>ого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C59BD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C59B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направление в 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C59BD">
              <w:rPr>
                <w:rFonts w:ascii="Arial" w:hAnsi="Arial" w:cs="Arial"/>
                <w:sz w:val="20"/>
                <w:szCs w:val="20"/>
              </w:rPr>
              <w:t>ое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59BD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C59B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дня подписания документа ответственными лицами субъекта централизованного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B516F" w14:textId="0D3826B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ответственное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лицо субъекта централизованного учета, главный бухгалтер (уполномоченное лицо) 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C59BD">
              <w:rPr>
                <w:rFonts w:ascii="Arial" w:hAnsi="Arial" w:cs="Arial"/>
                <w:sz w:val="20"/>
                <w:szCs w:val="20"/>
              </w:rPr>
              <w:t>ого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59BD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C59B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F01154" w14:textId="77777777" w:rsidR="00A939E1" w:rsidRPr="00AF02BC" w:rsidRDefault="00796D54" w:rsidP="00796D5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представления документа для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подписания документа от ответственными лицами субъекта централизованного учета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D57CB0" w14:textId="4239DC1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762C28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762C28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7B1D361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3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1EFF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Журнале регистрации приходных и расходных кассовых ордеров, для отражения в </w:t>
            </w:r>
            <w:hyperlink r:id="rId13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для формирования </w:t>
            </w:r>
            <w:hyperlink r:id="rId13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Объявления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взнос наличными (ОКУД 0402001)</w:t>
            </w:r>
          </w:p>
        </w:tc>
      </w:tr>
      <w:tr w:rsidR="00186AFA" w:rsidRPr="00AF02BC" w14:paraId="7A149B4D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FD75FB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A3ECEF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34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Объявление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взнос наличными (ОКУД 0402001)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C562FE" w14:textId="2C10A4D9" w:rsidR="00A939E1" w:rsidRPr="00AF02BC" w:rsidRDefault="00EC59BD" w:rsidP="00EC59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>субъект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 централизованного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 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737FC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965B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формирует в момент принятия решения о внесении наличных денег;</w:t>
            </w:r>
          </w:p>
          <w:p w14:paraId="00BFB2FD" w14:textId="137787E8" w:rsidR="00A939E1" w:rsidRPr="00AF02BC" w:rsidRDefault="00A939E1" w:rsidP="00EC59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направляет электронный образ (скан-копию) документа в 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C59BD">
              <w:rPr>
                <w:rFonts w:ascii="Arial" w:hAnsi="Arial" w:cs="Arial"/>
                <w:sz w:val="20"/>
                <w:szCs w:val="20"/>
              </w:rPr>
              <w:t>ое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C59BD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C59BD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C59B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день внесения через пункт приема неиспользованных сумм с отметкой банка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424C6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для внесения наличных денежных средств на лицевой счет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A09F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D72BE" w14:textId="48744FE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5D4947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5D4947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2187C26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3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9F262" w14:textId="312A22D1" w:rsidR="00A939E1" w:rsidRPr="00AF02BC" w:rsidRDefault="00A939E1" w:rsidP="005D4947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подписания </w:t>
            </w:r>
            <w:hyperlink r:id="rId13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 руководителем субъекта централизованного учета</w:t>
            </w:r>
          </w:p>
        </w:tc>
      </w:tr>
      <w:tr w:rsidR="00186AFA" w:rsidRPr="00AF02BC" w14:paraId="2CA7AB00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6C300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38B6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Чек банкомата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6BA70" w14:textId="1E825946" w:rsidR="00A939E1" w:rsidRPr="00AF02BC" w:rsidRDefault="001A5D2B" w:rsidP="001A5D2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EB4F5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50027F" w14:textId="37C4EEB7" w:rsidR="00A939E1" w:rsidRPr="00AF02BC" w:rsidRDefault="00A939E1" w:rsidP="001A5D2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ое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в день внесения неиспользованной подотчетной суммы через банкомат на банковскую карту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7C6AA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52C9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представления документа субъектом централизованного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C6A1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3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Расшифровки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сумм неиспользованных (внесенных через банкомат или пункт выдачи) наличных денежных средств (ОКУД 0531251)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F7211" w14:textId="1906BA13" w:rsidR="00A939E1" w:rsidRPr="00AF02BC" w:rsidRDefault="00A939E1" w:rsidP="001A5D2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не позднее рабочего дня, следующего за днем предоставления кредитной организацией информации об операциях, совершаемых по счету </w:t>
            </w:r>
            <w:hyperlink r:id="rId13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N 40116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уполномоченная организация направляет субъекту централизованного учета </w:t>
            </w:r>
            <w:hyperlink r:id="rId13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0531246)</w:t>
            </w:r>
          </w:p>
        </w:tc>
      </w:tr>
      <w:tr w:rsidR="00186AFA" w:rsidRPr="00AF02BC" w14:paraId="7AB16BB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7FB03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457E07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40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Кассовая книга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0504514) (в случае формирования первичных кассовых документов в электронном виде)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00A784" w14:textId="65CB760F" w:rsidR="00A939E1" w:rsidRPr="00AF02BC" w:rsidRDefault="001A5D2B" w:rsidP="001A5D2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>учета (в соответствии с соглашением о передаче функций по ведению бюджетного</w:t>
            </w:r>
            <w:r w:rsidR="005D4947">
              <w:rPr>
                <w:rFonts w:ascii="Arial" w:hAnsi="Arial" w:cs="Arial"/>
                <w:sz w:val="20"/>
                <w:szCs w:val="20"/>
              </w:rPr>
              <w:t>,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 учета)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2725A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DD5CEE" w14:textId="77777777" w:rsidR="00FE53BC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формирование </w:t>
            </w:r>
            <w:r w:rsidR="00FE53BC" w:rsidRPr="00AF02BC">
              <w:rPr>
                <w:rFonts w:ascii="Arial" w:hAnsi="Arial" w:cs="Arial"/>
                <w:sz w:val="20"/>
                <w:szCs w:val="20"/>
              </w:rPr>
              <w:t xml:space="preserve">в утвержденном программном продукте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ежедневно одномоментно при формировании кассовых документов в электронном виде </w:t>
            </w:r>
          </w:p>
          <w:p w14:paraId="2142CC56" w14:textId="77777777" w:rsidR="00FE53BC" w:rsidRPr="00AF02BC" w:rsidRDefault="00FE53BC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  <w:p w14:paraId="1AA5C9B9" w14:textId="2C391BD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подписание листов </w:t>
            </w:r>
            <w:hyperlink r:id="rId14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 ответственным лицом субъекта централизованного учета </w:t>
            </w:r>
            <w:r w:rsidR="005D4947" w:rsidRPr="00AF02BC">
              <w:rPr>
                <w:rFonts w:ascii="Arial" w:hAnsi="Arial" w:cs="Arial"/>
                <w:sz w:val="20"/>
                <w:szCs w:val="20"/>
              </w:rPr>
              <w:t xml:space="preserve">в утвержденном программном продукте </w:t>
            </w:r>
            <w:r w:rsidRPr="00AF02BC">
              <w:rPr>
                <w:rFonts w:ascii="Arial" w:hAnsi="Arial" w:cs="Arial"/>
                <w:sz w:val="20"/>
                <w:szCs w:val="20"/>
              </w:rPr>
              <w:t>в день формирования Кассовой книги (ОКУД 0504514);</w:t>
            </w:r>
          </w:p>
          <w:p w14:paraId="653886D0" w14:textId="5AFC639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не позднее 1 (одного) рабочего дня месяца следующего за отчетным подписание </w:t>
            </w:r>
            <w:r w:rsidR="005D4947" w:rsidRPr="00AF02BC">
              <w:rPr>
                <w:rFonts w:ascii="Arial" w:hAnsi="Arial" w:cs="Arial"/>
                <w:sz w:val="20"/>
                <w:szCs w:val="20"/>
              </w:rPr>
              <w:t>в утвержденном программном продукте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титульного листа </w:t>
            </w:r>
            <w:hyperlink r:id="rId14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Кассовой книги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0504514) главным бухгалтером (уполномоченным лицом)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и направление на подписание руководителю субъекта централизованного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8B3C7" w14:textId="6A89DCCE" w:rsidR="00A939E1" w:rsidRPr="00AF02BC" w:rsidRDefault="00A939E1" w:rsidP="00774D3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субъекта централизованного учета, главный бухгалтер (уполномоченное лицо)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35A77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658532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43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Кассовая книга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0504514)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3C5A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организации архивного хранения </w:t>
            </w:r>
          </w:p>
        </w:tc>
      </w:tr>
      <w:tr w:rsidR="00A939E1" w:rsidRPr="00AF02BC" w14:paraId="5DF173B2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37DDDC4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B167F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Журнал регистрации приходных и расходных кассовых ордеров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EE5EAC" w14:textId="64EB2619" w:rsidR="00A939E1" w:rsidRPr="00AF02BC" w:rsidRDefault="001A5D2B" w:rsidP="001A5D2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2254DD">
              <w:rPr>
                <w:rFonts w:ascii="Arial" w:hAnsi="Arial" w:cs="Arial"/>
                <w:sz w:val="20"/>
                <w:szCs w:val="20"/>
              </w:rPr>
              <w:t>,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субъект </w:t>
            </w:r>
            <w:r w:rsidR="005D4947">
              <w:rPr>
                <w:rFonts w:ascii="Arial" w:hAnsi="Arial" w:cs="Arial"/>
                <w:sz w:val="20"/>
                <w:szCs w:val="20"/>
              </w:rPr>
              <w:t xml:space="preserve">централизованного </w:t>
            </w:r>
            <w:r w:rsidR="002254DD">
              <w:rPr>
                <w:rFonts w:ascii="Arial" w:hAnsi="Arial" w:cs="Arial"/>
                <w:sz w:val="20"/>
                <w:szCs w:val="20"/>
              </w:rPr>
              <w:t xml:space="preserve">учета (в соответствии с соглашением о передаче функций по ведению </w:t>
            </w:r>
            <w:proofErr w:type="spellStart"/>
            <w:r w:rsidR="002254DD">
              <w:rPr>
                <w:rFonts w:ascii="Arial" w:hAnsi="Arial" w:cs="Arial"/>
                <w:sz w:val="20"/>
                <w:szCs w:val="20"/>
              </w:rPr>
              <w:t>бюджетногоучета</w:t>
            </w:r>
            <w:proofErr w:type="spellEnd"/>
            <w:r w:rsidR="002254D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B2D48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1574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утвержденным программным продуктом ежедневно одномоментно при формировании кассовых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CD2244" w14:textId="19F48C3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A879C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53759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Журнал регистрации приходных и расходных кассовых ордеров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4D22C1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</w:tbl>
    <w:p w14:paraId="12F0669B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59"/>
        <w:gridCol w:w="1985"/>
        <w:gridCol w:w="1843"/>
        <w:gridCol w:w="1134"/>
        <w:gridCol w:w="2126"/>
        <w:gridCol w:w="2261"/>
      </w:tblGrid>
      <w:tr w:rsidR="00A939E1" w:rsidRPr="00AF02BC" w14:paraId="441D3588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2B9D1436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8" w:name="sub_103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3. Учет расчетов с подотчетными лицами</w:t>
            </w:r>
            <w:bookmarkEnd w:id="8"/>
          </w:p>
        </w:tc>
      </w:tr>
      <w:tr w:rsidR="00FE53BC" w:rsidRPr="00AF02BC" w14:paraId="65A933C4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F9B7B0C" w14:textId="77777777" w:rsidR="00FE53BC" w:rsidRPr="00AF02BC" w:rsidRDefault="005A18AB" w:rsidP="00FE53BC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CC50A0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(распоряжение, иной документ) о направлении работника в командировку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FF17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6FDDA9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или электронный (при возможности формирования приказа в утвержденном программном продукте)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78119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407AB7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B0A821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2ED853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2DB5EE" w14:textId="77777777" w:rsidR="00FE53BC" w:rsidRPr="00AF02BC" w:rsidRDefault="00FE53BC" w:rsidP="00FE53B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389859F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33CAE9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C04E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на выдачу денежных средств в подотчет, в том числе на хозяйственные нужды (с указанием способа получения денежных средств:</w:t>
            </w:r>
          </w:p>
          <w:p w14:paraId="47556EA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наличная или безналичная форма) с резолюцией руководителя субъекта централизованного учета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3013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2812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2B89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618FB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D3454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6BBC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проверка отсутствия задолженности по ранее выданным подотчетным суммам;</w:t>
            </w:r>
          </w:p>
          <w:p w14:paraId="742E46C3" w14:textId="7137F4F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r w:rsidR="00677A3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жизни;</w:t>
            </w:r>
          </w:p>
          <w:p w14:paraId="2E5D8AA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в зависимости от выбранного способа получения денежных средств:</w:t>
            </w:r>
          </w:p>
          <w:p w14:paraId="559CB3AE" w14:textId="19C265CA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44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(КФД 0531802), формирование </w:t>
            </w:r>
            <w:hyperlink r:id="rId14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0EF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сформированных документов субъектом централизованного учета</w:t>
            </w:r>
          </w:p>
        </w:tc>
      </w:tr>
      <w:tr w:rsidR="00A939E1" w:rsidRPr="00AF02BC" w14:paraId="1CC73DC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C042E7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38085" w14:textId="51C7AFC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о командировании</w:t>
            </w:r>
            <w:r w:rsidR="00274409">
              <w:rPr>
                <w:rFonts w:ascii="Arial" w:hAnsi="Arial" w:cs="Arial"/>
                <w:sz w:val="20"/>
                <w:szCs w:val="20"/>
              </w:rPr>
              <w:t xml:space="preserve"> (ОКУД 0504512, 0504515, 0504517)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F637A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C294A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CDBC5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направляет не позднее 1 (одного) рабочего дня со дня принятия решения о командировании сотрудника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BEF7C7" w14:textId="6666492D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343A2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A8A29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проверка отсутствия задолженности по ранее выданным подотчетным суммам;</w:t>
            </w:r>
          </w:p>
          <w:p w14:paraId="3A73722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отражение в учете факта хозяйственной жизни;</w:t>
            </w:r>
          </w:p>
          <w:p w14:paraId="79EFD59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в зависимости от выбранного способа получения денежных средств:</w:t>
            </w:r>
          </w:p>
          <w:p w14:paraId="00E26A10" w14:textId="02DF03FA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, формирование </w:t>
            </w:r>
            <w:hyperlink r:id="rId146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(КФД 0531802), формирование </w:t>
            </w:r>
            <w:hyperlink r:id="rId147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B97B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сформированных документов субъектом централизованного учета</w:t>
            </w:r>
          </w:p>
        </w:tc>
      </w:tr>
      <w:tr w:rsidR="00A939E1" w:rsidRPr="00AF02BC" w14:paraId="09C179E1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94CBA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14675" w14:textId="0ECFF5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Изменение решения о командировании </w:t>
            </w:r>
            <w:r w:rsidR="00274409">
              <w:rPr>
                <w:rFonts w:ascii="Arial" w:hAnsi="Arial" w:cs="Arial"/>
                <w:sz w:val="20"/>
                <w:szCs w:val="20"/>
              </w:rPr>
              <w:t>(ОКУД 0504513, 0504516, 0504517)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8F89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869C3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24BE0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направляет не позднее 1 (одного) рабочего дня со дня принятия решения о командировании сотрудника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9A1125" w14:textId="3D66500C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077A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4C33BE" w14:textId="0ABC8CB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в </w:t>
            </w:r>
            <w:r w:rsidR="00677A3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жизни;</w:t>
            </w:r>
          </w:p>
          <w:p w14:paraId="5F69B83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формирование в зависимости от выбранного способа получения денежных средств:</w:t>
            </w:r>
          </w:p>
          <w:p w14:paraId="75CD1F05" w14:textId="707B233A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, формирование </w:t>
            </w:r>
            <w:hyperlink r:id="rId148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(КФД 0531802), формирование </w:t>
            </w:r>
            <w:hyperlink r:id="rId149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C0B7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сформированных документов субъектом централизованного учета</w:t>
            </w:r>
          </w:p>
        </w:tc>
      </w:tr>
      <w:tr w:rsidR="00A939E1" w:rsidRPr="00AF02BC" w14:paraId="5ABEFE6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6D5A71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3999D" w14:textId="3F0359D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Решение /изменение о командировании </w:t>
            </w:r>
            <w:r w:rsidR="00274409">
              <w:rPr>
                <w:rFonts w:ascii="Arial" w:hAnsi="Arial" w:cs="Arial"/>
                <w:sz w:val="20"/>
                <w:szCs w:val="20"/>
              </w:rPr>
              <w:t>(ОКУД 0504513, 0504516, 0504517)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98D97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BF51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5353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в день принятия решения о командировании сотрудника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E64C21" w14:textId="0898296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351B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6307D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проверка отсутствия задолженности по ранее выданным подотчетным суммам;</w:t>
            </w:r>
          </w:p>
          <w:p w14:paraId="62309094" w14:textId="7E6EB66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r w:rsidR="00677A3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жизни;</w:t>
            </w:r>
          </w:p>
          <w:p w14:paraId="7C2776E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в зависимости от выбранного способа получения денежных средств:</w:t>
            </w:r>
          </w:p>
          <w:p w14:paraId="110A30ED" w14:textId="342C9BC7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, формирование </w:t>
            </w:r>
            <w:hyperlink r:id="rId150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(КФД 0531802), формирование </w:t>
            </w:r>
            <w:hyperlink r:id="rId151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3AAD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сформированных документов субъектом централизованного учета</w:t>
            </w:r>
          </w:p>
        </w:tc>
      </w:tr>
      <w:tr w:rsidR="00A939E1" w:rsidRPr="00AF02BC" w14:paraId="5ADC551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31D97B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12264" w14:textId="58FF5F7D" w:rsidR="00A939E1" w:rsidRPr="00AF02BC" w:rsidRDefault="00A939E1" w:rsidP="0027440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Заявка-обоснование закупки </w:t>
            </w:r>
            <w:r w:rsidR="00274409">
              <w:rPr>
                <w:rFonts w:ascii="Arial" w:hAnsi="Arial" w:cs="Arial"/>
                <w:sz w:val="20"/>
                <w:szCs w:val="20"/>
              </w:rPr>
              <w:t>товаров, работ, услуг малого объема через подотчетное лицо (ОКУД 0510521)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4146F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4B8BF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5DC6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в день принятия решения о закупке через подотчетное лицо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250215" w14:textId="5D2B415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1A5D2B">
              <w:rPr>
                <w:rFonts w:ascii="Arial" w:hAnsi="Arial" w:cs="Arial"/>
                <w:sz w:val="20"/>
                <w:szCs w:val="20"/>
              </w:rPr>
              <w:t>ого</w:t>
            </w:r>
            <w:r w:rsidR="001A5D2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5D2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1A5D2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DAEF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E945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проверка отсутствия задолженности по ранее выданным подотчетным суммам;</w:t>
            </w:r>
          </w:p>
          <w:p w14:paraId="0E4EDB8E" w14:textId="78592FB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r w:rsidR="00677A3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жизни;</w:t>
            </w:r>
          </w:p>
          <w:p w14:paraId="02497E4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в зависимости от выбранного способа получения денежных средств:</w:t>
            </w:r>
          </w:p>
          <w:p w14:paraId="587F0DCA" w14:textId="72630920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, формирование </w:t>
            </w:r>
            <w:hyperlink r:id="rId152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(КФД 0531802), формирование </w:t>
            </w:r>
            <w:hyperlink r:id="rId153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29B" w14:textId="107C959D" w:rsidR="00A939E1" w:rsidRPr="00AF02BC" w:rsidRDefault="00A939E1" w:rsidP="00677A3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9206B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9206BB">
              <w:rPr>
                <w:rFonts w:ascii="Arial" w:hAnsi="Arial" w:cs="Arial"/>
                <w:sz w:val="20"/>
                <w:szCs w:val="20"/>
              </w:rPr>
              <w:t>ого</w:t>
            </w:r>
            <w:r w:rsidR="009206B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06B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9206B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</w:tr>
      <w:tr w:rsidR="00A939E1" w:rsidRPr="00AF02BC" w14:paraId="57B4A86B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B8D920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6E79F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Реестр документов подотчетного лица с приложением документов, подтверждающих расходы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48D9C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D8AA1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01668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дня истечения срока, на который выданы наличные деньги в подотчет или со дня выхода на работу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C6474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A8E4D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5F6CC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5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Авансового отчета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0504505)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37D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субъект централизованного учета</w:t>
            </w:r>
          </w:p>
        </w:tc>
      </w:tr>
      <w:tr w:rsidR="00A939E1" w:rsidRPr="00AF02BC" w14:paraId="540E43E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E053C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0BAC02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5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Авансовый отчет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0504505)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D2A11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Подотчетное лицо</w:t>
            </w:r>
          </w:p>
          <w:p w14:paraId="2C79E8F0" w14:textId="77777777" w:rsidR="00A939E1" w:rsidRPr="00AF02BC" w:rsidRDefault="00A939E1" w:rsidP="00A939E1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9F80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DE2C1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Подотчетное лицо формирует с приложением подтверждающих документов</w:t>
            </w:r>
          </w:p>
          <w:p w14:paraId="1B4F5E7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 направляет не позднее следующего рабочего дня после утверждения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E85785" w14:textId="70D9A9B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субъекта централизованного учета, руководитель (уполномоченное лицо) субъекта централизованного учета, ответственное лицо </w:t>
            </w:r>
            <w:r w:rsidR="009206BB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9206BB">
              <w:rPr>
                <w:rFonts w:ascii="Arial" w:hAnsi="Arial" w:cs="Arial"/>
                <w:sz w:val="20"/>
                <w:szCs w:val="20"/>
              </w:rPr>
              <w:t>ого</w:t>
            </w:r>
            <w:r w:rsidR="009206BB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06BB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9206BB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72640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545A7" w14:textId="0A46D18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62FDE5F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формирование в зависимости от факта хозяйственной жизни:</w:t>
            </w:r>
          </w:p>
          <w:p w14:paraId="416C2DD1" w14:textId="34B45A3C" w:rsidR="00A939E1" w:rsidRPr="00AF02BC" w:rsidRDefault="00274409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6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получение наличных денег (ОКУД 0531802), </w:t>
            </w:r>
            <w:hyperlink r:id="rId157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0310001), </w:t>
            </w:r>
            <w:hyperlink r:id="rId158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(ОКУД 0310002;3) формирование Реестра командировочных, компенсационных и иных выплат, подлежащих обложению НДФЛ и страховыми взносами (в случае оплаты расходов сверх установленных законодательством норм)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672C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5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расчетов с подотчетным и лицами (ОКУД 0504071)</w:t>
            </w:r>
          </w:p>
        </w:tc>
      </w:tr>
      <w:tr w:rsidR="00A939E1" w:rsidRPr="00AF02BC" w14:paraId="305BC9B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503928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AD828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на удержание подотчетных сумм из заработной платы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479F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76B55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16C90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заявления от подотчетного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BF5C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FB48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не позднее рабочего дня начисления заработной платы с учетом ограничений, установленных </w:t>
            </w:r>
            <w:hyperlink r:id="rId16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статьей 138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Трудового кодекса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3D3021" w14:textId="3D339BD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жизни;</w:t>
            </w:r>
          </w:p>
          <w:p w14:paraId="7B6C255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hyperlink r:id="rId16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0504402);</w:t>
            </w:r>
          </w:p>
          <w:p w14:paraId="7EE1AC7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Реестра командировочных, компенсационных и иных выплат, подлежащих обложению НДФЛ и страховыми взносами (в случае непредставления подотчетным лицом отчета)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2F34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формирования </w:t>
            </w:r>
            <w:hyperlink r:id="rId16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расчетов с подотчетным и лицами (ОКУД 0504071), Журнала операций по заработной плате, денежному довольствию и стипендиям (ОКУД 0504071)</w:t>
            </w:r>
          </w:p>
        </w:tc>
      </w:tr>
      <w:tr w:rsidR="00A939E1" w:rsidRPr="00AF02BC" w14:paraId="379FAAA3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4C56C3BB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9" w:name="sub_104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4. Учет операций в сфере закупок товаров, работ, услуг для обеспечения государственных нужд</w:t>
            </w:r>
            <w:bookmarkEnd w:id="9"/>
          </w:p>
        </w:tc>
      </w:tr>
      <w:tr w:rsidR="00A939E1" w:rsidRPr="00AF02BC" w14:paraId="08B4E10E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361F08E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563A0C" w14:textId="05F686B8" w:rsidR="00A939E1" w:rsidRPr="00AF02BC" w:rsidRDefault="00BE7FD1" w:rsidP="00274409">
            <w:pPr>
              <w:pStyle w:val="a9"/>
              <w:rPr>
                <w:rFonts w:ascii="Arial" w:hAnsi="Arial" w:cs="Arial"/>
                <w:sz w:val="20"/>
                <w:szCs w:val="20"/>
                <w:highlight w:val="yellow"/>
              </w:rPr>
            </w:pPr>
            <w:hyperlink r:id="rId163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Сведения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 бюджетном </w:t>
            </w:r>
            <w:proofErr w:type="gramStart"/>
            <w:r w:rsidR="00A939E1" w:rsidRPr="00AF02BC">
              <w:rPr>
                <w:rFonts w:ascii="Arial" w:hAnsi="Arial" w:cs="Arial"/>
                <w:sz w:val="20"/>
                <w:szCs w:val="20"/>
              </w:rPr>
              <w:t>обязательстве  по</w:t>
            </w:r>
            <w:proofErr w:type="gramEnd"/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извещению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FDBC9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39E69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4F3B7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выгрузка из ЕИС не позднее 6 (шести) рабочих дней до дня направления на размещение извещения об осуществлении закупки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A9288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85D81B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C05BB3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F8ABE5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3F831C62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E2A9AA6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7B8D7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Извещение об осуществлении закупки товара, работы, услуги для обеспечения государственных нужд при определении поставщика конкурентным способом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F02E0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21D9A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A75D6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размещения извещения в ЕИС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B6A5F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0A9A8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D6E8B0" w14:textId="6B31EBC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0A971E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6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A939E1" w:rsidRPr="00AF02BC" w14:paraId="7A026A3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E4AC4D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2D18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с приложением копии документа о признании конкурентных процедур несостоявшимися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1BF8E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29D61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643E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размещения в ЕИС протокола о признании конкурентных процедур несостоявшимися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9081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68DD4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EEFF2" w14:textId="752EBC1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055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6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A939E1" w:rsidRPr="00AF02BC" w14:paraId="0074D04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1D157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B8DF2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Документ, подтверждающий факт отказа поставщика, выигравшего конкурс (аукцион, запрос котировок, запрос предложений) от заключения контракта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4DDB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CB72F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05C59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размещения в ЕИС протокола о признании поставщика уклонившимся от заключения контракта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793E1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4FE03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5921CE" w14:textId="1CF251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2996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6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A939E1" w:rsidRPr="00AF02BC" w14:paraId="4B8AEB5D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C66F9EE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8ED38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Государственный контракт, договор с приложением перечня технических характеристик (в случае закупки нефинансовых активов), дополнительное соглашение, соглашения о расторжении, сведения о которых подлежат включению в определенный законодательством о контрактной системе Российской Федерации в сфере закупок реестр контрактов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561D5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AFE68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2C6A3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заключения государственного контракта, договора, дополнительного соглашения, соглашения о расторжении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F2B1C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9A8F7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7F5560" w14:textId="172C01FF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AFB08B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6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A939E1" w:rsidRPr="00AF02BC" w14:paraId="25A9A6AC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B742B2C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A90F6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Письмо о возврате денежных средств, внесенных в качестве обеспечения исполнения контракта/гарантийных обязательств с указанием платежных реквизитов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AC0A2C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31AD9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DE73DF" w14:textId="206505C1" w:rsidR="00A939E1" w:rsidRPr="00AF02BC" w:rsidRDefault="00A939E1" w:rsidP="0077094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7094E">
              <w:rPr>
                <w:rFonts w:ascii="Arial" w:hAnsi="Arial" w:cs="Arial"/>
                <w:sz w:val="20"/>
                <w:szCs w:val="20"/>
              </w:rPr>
              <w:t>ое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94E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7094E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письма о необходимости возврата денежных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0FF3F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0E85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15D9E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зависимости от способа возврата денежных средств:</w:t>
            </w:r>
          </w:p>
          <w:p w14:paraId="0055D62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16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возврат (КФД 0531803), формирование </w:t>
            </w:r>
            <w:hyperlink r:id="rId16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Расходного кассового ордера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0310002)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80652F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подписания в субъект централизованного учета</w:t>
            </w:r>
          </w:p>
        </w:tc>
      </w:tr>
      <w:tr w:rsidR="00A939E1" w:rsidRPr="00AF02BC" w14:paraId="04D427A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6BEDB9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BB8D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необходимость удержания обеспечения исполнения контракта с целью перечисления в доход бюджета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FA41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85F95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B5E4A" w14:textId="4B0C4A74" w:rsidR="00A939E1" w:rsidRPr="00AF02BC" w:rsidRDefault="00A939E1" w:rsidP="0077094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7094E">
              <w:rPr>
                <w:rFonts w:ascii="Arial" w:hAnsi="Arial" w:cs="Arial"/>
                <w:sz w:val="20"/>
                <w:szCs w:val="20"/>
              </w:rPr>
              <w:t>ое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94E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1D14F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B6BD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2575B8" w14:textId="7BE5EF0D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отражение факта хозяйственной жизни в</w:t>
            </w:r>
            <w:r w:rsidR="00D438FE">
              <w:rPr>
                <w:rFonts w:ascii="Arial" w:hAnsi="Arial" w:cs="Arial"/>
                <w:sz w:val="20"/>
                <w:szCs w:val="20"/>
              </w:rPr>
              <w:t xml:space="preserve"> 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учете;</w:t>
            </w:r>
          </w:p>
          <w:p w14:paraId="5621E06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7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кассовый расход (КФД 0531801) для перечисления в доход бюджета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5B22" w14:textId="3F10D164" w:rsidR="00A939E1" w:rsidRPr="00AF02BC" w:rsidRDefault="00A939E1" w:rsidP="00D438F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формирования </w:t>
            </w:r>
            <w:hyperlink r:id="rId17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с безналичным и денежными средствами (ОКУД 0504071), для направления </w:t>
            </w:r>
            <w:hyperlink r:id="rId17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кассовый расход (КФД 0531801) в день подписания субъектом централизованного учета</w:t>
            </w:r>
          </w:p>
        </w:tc>
      </w:tr>
      <w:tr w:rsidR="00A939E1" w:rsidRPr="00AF02BC" w14:paraId="28D56176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A012421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D3DB41" w14:textId="5D9AE8EE" w:rsidR="00A939E1" w:rsidRPr="00AF02BC" w:rsidRDefault="00BE7FD1" w:rsidP="0027440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73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Сведения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 бюджетном </w:t>
            </w:r>
            <w:proofErr w:type="gramStart"/>
            <w:r w:rsidR="00A939E1" w:rsidRPr="00AF02BC">
              <w:rPr>
                <w:rFonts w:ascii="Arial" w:hAnsi="Arial" w:cs="Arial"/>
                <w:sz w:val="20"/>
                <w:szCs w:val="20"/>
              </w:rPr>
              <w:t>обязательстве  при</w:t>
            </w:r>
            <w:proofErr w:type="gramEnd"/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заключении государственного контракта/договора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8F419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D3931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BDFE51" w14:textId="77777777" w:rsidR="00A939E1" w:rsidRPr="00AF02BC" w:rsidRDefault="00A939E1" w:rsidP="00CD6BE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выгрузка из ЕИС в момент подписания документа в ЕИС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D24F1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3184F0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C5EBF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2FB2C0A" w14:textId="243E0BE1" w:rsidR="00A939E1" w:rsidRPr="00AF02BC" w:rsidRDefault="00A939E1" w:rsidP="0027440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номера принятого обязательства при формировании 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 w:rsidR="00274409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274409">
              <w:rPr>
                <w:rFonts w:ascii="Arial" w:hAnsi="Arial" w:cs="Arial"/>
                <w:sz w:val="20"/>
                <w:szCs w:val="20"/>
              </w:rPr>
              <w:t>0401060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939E1" w:rsidRPr="00AF02BC" w14:paraId="111D991B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8C004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BB0C4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Счет на выплату аванса по предстоящей поставке товаров, предстоящего выполнения работ, оказания услуг с резолюцией ответственного лица субъекта централизованного учета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D1F94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55B0C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6C7A4B" w14:textId="38F92813" w:rsidR="00A939E1" w:rsidRPr="00AF02BC" w:rsidRDefault="00A939E1" w:rsidP="0077094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7094E">
              <w:rPr>
                <w:rFonts w:ascii="Arial" w:hAnsi="Arial" w:cs="Arial"/>
                <w:sz w:val="20"/>
                <w:szCs w:val="20"/>
              </w:rPr>
              <w:t>ое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94E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9C769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AB7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7A16B" w14:textId="0DE3B26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3968274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17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Сведений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денежном обязательстве (ОКУД 0506102) не позднее следующего рабочего дня после получения документа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81C2B" w14:textId="57E2E38E" w:rsidR="00A939E1" w:rsidRPr="00AF02BC" w:rsidRDefault="00A939E1" w:rsidP="0027440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направления на подписание </w:t>
            </w:r>
            <w:hyperlink r:id="rId17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Сведений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денежном обязательстве (ОКУД 0506102), 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 w:rsidR="00274409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274409">
              <w:rPr>
                <w:rFonts w:ascii="Arial" w:hAnsi="Arial" w:cs="Arial"/>
                <w:sz w:val="20"/>
                <w:szCs w:val="20"/>
              </w:rPr>
              <w:t>0401060</w:t>
            </w:r>
            <w:r w:rsidR="00274409"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, для формирования </w:t>
            </w:r>
            <w:hyperlink r:id="rId17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расчетов с поставщикам и подрядчикам и (ОКУД 0504071), для направления Заявки на кассовый расход в день подписания субъектом централизованного учета</w:t>
            </w:r>
          </w:p>
        </w:tc>
      </w:tr>
      <w:tr w:rsidR="00A939E1" w:rsidRPr="00AF02BC" w14:paraId="530D0799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876179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B32F6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выполненных работ, акт об оказании услуг, акт приема-передачи, счет-фактура, справка-расчет, товарная накладная, универсальный передаточный акт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F6BF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D0CB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ED8E3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(получения)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7698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6AEB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59409B" w14:textId="6FC7145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4A102E89" w14:textId="07B4CC0F" w:rsidR="00A939E1" w:rsidRPr="00AF02BC" w:rsidRDefault="00A939E1" w:rsidP="0003754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 w:rsidR="00037548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037548">
              <w:rPr>
                <w:rFonts w:ascii="Arial" w:hAnsi="Arial" w:cs="Arial"/>
                <w:sz w:val="20"/>
                <w:szCs w:val="20"/>
              </w:rPr>
              <w:t>0401060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60865" w14:textId="4E81D86E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формирования </w:t>
            </w:r>
            <w:hyperlink r:id="rId17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</w:t>
            </w:r>
            <w:r w:rsidR="00143EE8">
              <w:rPr>
                <w:rFonts w:ascii="Arial" w:hAnsi="Arial" w:cs="Arial"/>
                <w:sz w:val="20"/>
                <w:szCs w:val="20"/>
              </w:rPr>
              <w:t>пераций расчетов с поставщиками и подрядчикам</w:t>
            </w:r>
            <w:r w:rsidRPr="00AF02BC">
              <w:rPr>
                <w:rFonts w:ascii="Arial" w:hAnsi="Arial" w:cs="Arial"/>
                <w:sz w:val="20"/>
                <w:szCs w:val="20"/>
              </w:rPr>
              <w:t>и (ОКУД 0504071), для направления Заявки на кассовый расход в органы Федерального казначейства в день подписания субъектом централизованного учета</w:t>
            </w:r>
          </w:p>
        </w:tc>
      </w:tr>
      <w:tr w:rsidR="00A939E1" w:rsidRPr="00AF02BC" w14:paraId="3FC525C5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5E94A8E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DDF87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Банковская гарантия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9291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D7526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81B7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5B21D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2D04A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 момента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183735" w14:textId="6658D12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0AE377" w14:textId="30D218E9" w:rsidR="00A939E1" w:rsidRPr="00AF02BC" w:rsidRDefault="00A939E1" w:rsidP="00143EE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3EE8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06D1EA67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46D2BB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0F137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об исполнении контрагентом обязательств, обеспеченных гарантией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69C92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5643E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8600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исполнения контрагентом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095F6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9D274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 момента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82E6C" w14:textId="071281E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D374" w14:textId="2141465F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регистре </w:t>
            </w:r>
            <w:r w:rsidR="00143EE8">
              <w:rPr>
                <w:rFonts w:ascii="Arial" w:hAnsi="Arial" w:cs="Arial"/>
                <w:sz w:val="20"/>
                <w:szCs w:val="20"/>
              </w:rPr>
              <w:t>бюджетн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0161C742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E1A1C34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B8C5D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Договор гражданско-правового характера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8B9A5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AD848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C2F9DA" w14:textId="3022908C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направляет в 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7094E">
              <w:rPr>
                <w:rFonts w:ascii="Arial" w:hAnsi="Arial" w:cs="Arial"/>
                <w:sz w:val="20"/>
                <w:szCs w:val="20"/>
              </w:rPr>
              <w:t>ое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77094E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7094E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77094E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заключения договора;</w:t>
            </w:r>
          </w:p>
          <w:p w14:paraId="78F7F7D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вносит персонифицированные данные о физическом лице - исполнителе по договору в утвержденный программный продукт не позднее следующего рабочего дня после заключения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ECA0B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DD843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24EFC5" w14:textId="60357EF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0F133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7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A939E1" w:rsidRPr="00AF02BC" w14:paraId="64B2BC51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25D62B" w14:textId="77777777" w:rsidR="00A939E1" w:rsidRPr="00AF02BC" w:rsidRDefault="005A18AB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95E30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выполненных работ (оказанных услуг) по договору гражданско-правового характера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33336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4722C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0D611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(получения) первичных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5194E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CB3A6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DBB91" w14:textId="675692D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7061A4A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расчет выплат физическому лицу, НДФЛ, взносов во внебюджетные фонды;</w:t>
            </w:r>
          </w:p>
          <w:p w14:paraId="6CF5B789" w14:textId="71A16B4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формирование;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 xml:space="preserve"> формирование </w:t>
            </w:r>
            <w:r w:rsidR="00037548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037548">
              <w:rPr>
                <w:rFonts w:ascii="Arial" w:hAnsi="Arial" w:cs="Arial"/>
                <w:sz w:val="20"/>
                <w:szCs w:val="20"/>
              </w:rPr>
              <w:t>0401060</w:t>
            </w:r>
            <w:r w:rsidR="00037548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98EF72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4) формирование </w:t>
            </w:r>
            <w:hyperlink r:id="rId17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0504051);</w:t>
            </w:r>
          </w:p>
          <w:p w14:paraId="6CABB0A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5) формирование регистра налогового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43C87" w14:textId="1CC92CF4" w:rsidR="00A939E1" w:rsidRPr="00AF02BC" w:rsidRDefault="00A939E1" w:rsidP="00143EE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формирования </w:t>
            </w:r>
            <w:hyperlink r:id="rId18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расчетов с поставщиками подрядчиками (ОКУД 0504071), для формирования отчетности по налогу на доходы физических лиц и страховым взносам, для направления </w:t>
            </w:r>
            <w:hyperlink r:id="rId18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кассовый расход (КФД 0531801) в органы Федерального казначейства в день подписания субъектом централизованного учета</w:t>
            </w:r>
          </w:p>
        </w:tc>
      </w:tr>
      <w:tr w:rsidR="00A939E1" w:rsidRPr="00AF02BC" w14:paraId="72B21DAC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37EF4EE3" w14:textId="77777777" w:rsidR="00A939E1" w:rsidRPr="00AF02BC" w:rsidRDefault="00A939E1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0" w:name="sub_105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5. Оплата труда</w:t>
            </w:r>
            <w:bookmarkEnd w:id="10"/>
          </w:p>
        </w:tc>
      </w:tr>
      <w:tr w:rsidR="004D01F4" w:rsidRPr="00AF02BC" w14:paraId="0EB3DED0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6294D11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7E492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Правовые акты, устанавливающие сроки выплаты заработной платы, порядок выплаты премий, материальной помощи, надбавок, размера оплаты за работу в выходной день и иных выплат, порядок удержаний из заработной платы (профсоюзные взносы и т.п.)</w:t>
            </w:r>
          </w:p>
          <w:p w14:paraId="2CC893E4" w14:textId="77777777" w:rsidR="004D01F4" w:rsidRPr="00AF02BC" w:rsidRDefault="004D01F4" w:rsidP="004D01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F100A7" w14:textId="0B7EF924" w:rsidR="00512617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</w:p>
          <w:p w14:paraId="25DE52F1" w14:textId="1AEBED08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20BB7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C4D53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издания (поступления)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348B0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C6628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BEF73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принятие в работу в качестве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11DC8F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22016C9D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7789B0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9DA4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об утверждении Штатного расписания с расчетом годового фонда оплаты труда (иной документ, подтверждающий возникновение бюджетного обязательства, содержащий расчет годового объема оплаты труда (денежного содержания, денежного довольствия)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6808F3" w14:textId="2B191A47" w:rsidR="004D01F4" w:rsidRPr="00AF02BC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2C117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A5FA9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издания приказа (иного документа)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8C155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1C0013" w14:textId="6CCE5A30" w:rsidR="004D01F4" w:rsidRPr="00AF02BC" w:rsidRDefault="004D01F4" w:rsidP="00143EE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доведения лимитов бюджетных обязательств на принятие и исполнение получателем средств бюджета бюджетных обязательств, возникших на основании приказа о штатном расписании с расчетом годового фонда оплаты труда в пределах доведенных лимитов бюджетных обязательств на соответствующие цели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3BC5B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формирование </w:t>
            </w:r>
            <w:hyperlink r:id="rId18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Сведения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бюджетном обязательстве (ОКУД 0506101);</w:t>
            </w:r>
          </w:p>
          <w:p w14:paraId="6A1C33F9" w14:textId="4366E391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2D06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8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регистрации обязательств (ОКУД 0504064)</w:t>
            </w:r>
          </w:p>
        </w:tc>
      </w:tr>
      <w:tr w:rsidR="004D01F4" w:rsidRPr="00AF02BC" w14:paraId="7D5F2CFB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BB0862C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18163C" w14:textId="5E4007CE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19C3E0" w14:textId="76167ED8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617" w:rsidRPr="00AF02BC">
              <w:rPr>
                <w:rFonts w:ascii="Arial" w:hAnsi="Arial" w:cs="Arial"/>
                <w:sz w:val="20"/>
                <w:szCs w:val="20"/>
              </w:rPr>
              <w:t>С</w:t>
            </w:r>
            <w:r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 w:rsidR="005126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7C5E8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4398D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формирует в </w:t>
            </w:r>
            <w:r w:rsidR="00C53E1A" w:rsidRPr="00AF02BC">
              <w:rPr>
                <w:rFonts w:ascii="Arial" w:hAnsi="Arial" w:cs="Arial"/>
                <w:sz w:val="20"/>
                <w:szCs w:val="20"/>
              </w:rPr>
              <w:t xml:space="preserve">утвержденном программном продукте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4B5F9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9F553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94D048" w14:textId="54C8B27D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принято к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штатное расписание (штатная расстановка)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70747E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3FDBAB9B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74D89E0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AF376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(распоряжение) о приеме сотрудника (работника) на работу (для государственных учреждений)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ED733C" w14:textId="025CD0EF" w:rsidR="004D01F4" w:rsidRPr="00AF02BC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6AB89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37382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со дня приема сотрудника (работника) на работу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71900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AF12F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767C73" w14:textId="3362ECA0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принят к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приказ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90F38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осуществления расчета по оплате труда, внесения информации в </w:t>
            </w:r>
            <w:hyperlink r:id="rId18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Карточку - справку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0504417)</w:t>
            </w:r>
          </w:p>
        </w:tc>
      </w:tr>
      <w:tr w:rsidR="004D01F4" w:rsidRPr="00AF02BC" w14:paraId="21FAEC8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340A2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E37333" w14:textId="597857AE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об установлении (изменении) надбавок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C73807" w14:textId="30E1911F" w:rsidR="004D01F4" w:rsidRPr="00AF02BC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BD4FD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CC92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</w:t>
            </w:r>
          </w:p>
          <w:p w14:paraId="4AAD425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после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D702C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1AFA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D92EE" w14:textId="63C048EB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принят к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приказ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AA3CE" w14:textId="62BA4965" w:rsidR="004D01F4" w:rsidRPr="00AF02BC" w:rsidRDefault="004D01F4" w:rsidP="00143EE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осуществления расчета по оплате труда, внесения информации в </w:t>
            </w:r>
            <w:hyperlink r:id="rId18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Карточку - справку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0504417)</w:t>
            </w:r>
          </w:p>
        </w:tc>
      </w:tr>
      <w:tr w:rsidR="004D01F4" w:rsidRPr="00AF02BC" w14:paraId="095C358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50D6F4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3154C" w14:textId="78C892FD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Персональные данные принимаемого на работу сотрудника (работника) (паспортные данные, ИНН, страхового свидетельства и иные)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64E977" w14:textId="75206F4D" w:rsidR="004D01F4" w:rsidRPr="00AF02BC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5D407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EA19" w14:textId="1F9E825B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формирует </w:t>
            </w:r>
            <w:r w:rsidR="00143EE8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AF02BC">
              <w:rPr>
                <w:rFonts w:ascii="Arial" w:hAnsi="Arial" w:cs="Arial"/>
                <w:sz w:val="20"/>
                <w:szCs w:val="20"/>
              </w:rPr>
              <w:t>утвержденном программном продукте не позднее следующего рабочего дня со дня приема сотрудника (работника) на работу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8A79A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69DAD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CC4B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формировании налоговой отчетности, сведений, направляемых в ФСС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3882E" w14:textId="390E9FE2" w:rsidR="004D01F4" w:rsidRPr="00AF02BC" w:rsidRDefault="004D01F4" w:rsidP="00D734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формирования налоговой отчетности, контроля правильности предоставления вычетов, компенсационных выплат, расчетов пособий, формирования сведений, направляемых в ФСС </w:t>
            </w:r>
          </w:p>
        </w:tc>
      </w:tr>
      <w:tr w:rsidR="004D01F4" w:rsidRPr="00AF02BC" w14:paraId="1EB84760" w14:textId="77777777" w:rsidTr="00DD490D">
        <w:trPr>
          <w:trHeight w:val="2684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17EA71B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DD849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сотрудника (работника) на налоговые вычеты с приложением документов, подтверждающих право на вычет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3436CC" w14:textId="2EA03A50" w:rsidR="004D01F4" w:rsidRPr="00AF02BC" w:rsidRDefault="00512617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2714D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564E3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02BDD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38B2C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2E2F9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4846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обеспечения предоставления налоговых вычетов</w:t>
            </w:r>
          </w:p>
        </w:tc>
      </w:tr>
      <w:tr w:rsidR="004D01F4" w:rsidRPr="00AF02BC" w14:paraId="119E17BE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96ED31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1636F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сотрудника (работника) на удержание из заработной платы профсоюзных взносов и прочих удержаний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64944" w14:textId="399E0939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75726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B26B7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D1F88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38C27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 1 (первого) числа месяца, следующего за месяцем получения заявления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8829A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платы, отражение информации об удержании с сотрудников профсоюзных взносов и прочих удержаний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2421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обеспечения удержаний</w:t>
            </w:r>
          </w:p>
        </w:tc>
      </w:tr>
      <w:tr w:rsidR="004D01F4" w:rsidRPr="00AF02BC" w14:paraId="1993A876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9018E04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B21FE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сотрудника (работника) на перечисление заработной платы на банковскую карту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7F6CF1" w14:textId="5D9F8E3D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83029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08093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55739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3F688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A9AD21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ввод информации для формирования реестра на перечисление заработной платы на банковскую карту работников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7BD47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перечисление заработной платы, иных выплат (включая пособия) на банковские карты по указанным реквизитам, для направления реестра в кредитную организацию</w:t>
            </w:r>
          </w:p>
        </w:tc>
      </w:tr>
      <w:tr w:rsidR="004D01F4" w:rsidRPr="00AF02BC" w14:paraId="50B2E93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B283AB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217E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Документы с предыдущего места работы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0CD304" w14:textId="127BC2BF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7F3E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5C32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электронный образ (скан- копию) документа не позднее следующего рабочего дня после получения документа, оригинал документа на бумажном носителе направляет не позднее 3 (трех) рабочих дней со дня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BC8E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6AEF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409C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пособий, расчете сумм налога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830BF" w14:textId="0118703B" w:rsidR="004D01F4" w:rsidRPr="00AF02BC" w:rsidRDefault="004D01F4" w:rsidP="00D734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8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0504402), в сведениях, направляемых в ФСС </w:t>
            </w:r>
          </w:p>
        </w:tc>
      </w:tr>
      <w:tr w:rsidR="004D01F4" w:rsidRPr="00AF02BC" w14:paraId="7FFB6EB3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AA27BD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C37D6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 переводе сотрудника (работника) на другую работу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AF19CF" w14:textId="4E65AD99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7DECF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9C17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со дня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FA90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835CB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97C2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DA90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232A631C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BD2C987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8A2DA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(распоряжение) о поощрении (награждении), о премировании, материальной помощи и иных выплат сотрудникам субъекта централизованного учёта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06A2B5" w14:textId="40496EA5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9CCC5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576C6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со дня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E7C7D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9B9E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3 (трех) рабочих дней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8D9B0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801EC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информации в </w:t>
            </w:r>
            <w:hyperlink r:id="rId18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72BA61FF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28EB56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D904A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 прекращении (расторжении) трудового договора (служебного контракта) с сотрудником (работником) (увольнении)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936BC7" w14:textId="6B3378A2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9AA29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C208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3 (трех) рабочих дней до даты прекращения (расторжения) трудового договора (служебного контракта) с сотрудником (работником), в исключительных случаях, в соответствии с Трудовым кодексом РФ (ст. 80), срок может быть сокращен до 1 (одного) дня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595C5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892B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увольнения сотрудника (работника), в исключительных случаях, в соответствии с Трудовым кодексом РФ (</w:t>
            </w:r>
            <w:hyperlink r:id="rId18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ст.80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), срок может быть сокращен до 1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61E5F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отражение информации при расчете заработной платы;</w:t>
            </w:r>
          </w:p>
          <w:p w14:paraId="24BF893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формирование справок о заработной плате (справки о доходах и суммах налога физического лица, справки по заработной плате (справка о сумме заработной платы, иных выплат и вознаграждений за 2 (два) календарных года, (</w:t>
            </w:r>
            <w:hyperlink r:id="rId18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по приказу N 182н) и иных справок по требованию субъекта централизованного учета)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F2EF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выплаты сотруднику заработной платы, для отражения в </w:t>
            </w:r>
            <w:hyperlink r:id="rId19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 и направление справок в субъект централизованного учета</w:t>
            </w:r>
          </w:p>
        </w:tc>
      </w:tr>
      <w:tr w:rsidR="004D01F4" w:rsidRPr="00AF02BC" w14:paraId="4F87D65C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34E556A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2FC55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 привлечении сотрудника (работника) к работе в выходной день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B32C06" w14:textId="6BE46A3C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AC8E3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D98C8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F0229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6C63C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3DCB5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AE01C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9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4D429B9A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9376CCD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5C51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об исполнении обязанностей временно отсутствующего работника возложении обязанностей с указанием размера доплаты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7714A4" w14:textId="391454B3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5FB92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4E3A3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1C739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8C8F9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CDB0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1CB46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9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68719506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585344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7F15E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 предоставлении отпуска сотруднику (работнику), выплате единовременной выплаты к отпуску, о замене денежной компенсацией неиспользованного отпуска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77C2E5" w14:textId="79B405EF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C705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F307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14 (четырнадцати) рабочих дней до даты начала отпуска в части государственных служащих, не позднее 6 (шести) рабочих дней до даты начала отпуска в части иных сотрудников (работников)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43F1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95561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10 (десяти) календарных дней до даты начала отпуска в части государственных служащих;</w:t>
            </w:r>
          </w:p>
          <w:p w14:paraId="51143FB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позднее, чем за 3 (три) календарных дня до начала отпуска в части иных сотрудников (работников)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DD326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начисление, перечисление (выплата) отпускных сотруднику (работнику)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2D0D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Записке-расчете об исчислении среднего заработка при предоставлении отпуска, увольнении и других случаях (ОКУД 050425), </w:t>
            </w:r>
            <w:hyperlink r:id="rId19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0504402), формирование Реестра на перечисление средств на банковские карты за 10 календарных дней до дня начала отпуска, по иным работникам за 3 (три) календарных дня до начала отпуска</w:t>
            </w:r>
          </w:p>
        </w:tc>
      </w:tr>
      <w:tr w:rsidR="004D01F4" w:rsidRPr="00AF02BC" w14:paraId="1CD2716C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6F02BC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8D44C" w14:textId="72A3702F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(распоряжение) о предоставлении сотруднику (работнику) отпуска по уходу за ребенком до 3-х </w:t>
            </w:r>
            <w:r w:rsidR="002254DD">
              <w:rPr>
                <w:rFonts w:ascii="Arial" w:hAnsi="Arial" w:cs="Arial"/>
                <w:sz w:val="20"/>
                <w:szCs w:val="20"/>
              </w:rPr>
              <w:t>лет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850D9A" w14:textId="0652A0BD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783F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D9AD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698E9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90B71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D8F1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социальных и компенсационных выплат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7C1CB" w14:textId="03139D76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 сведениях, направляемых в ФСС </w:t>
            </w:r>
          </w:p>
        </w:tc>
      </w:tr>
      <w:tr w:rsidR="004D01F4" w:rsidRPr="00AF02BC" w14:paraId="77490A93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0560C8F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2C990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Справка о постановке на учет в ранние сроки беременности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F660AE" w14:textId="595E57E0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E7B83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93215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электронный образ (скан-копия) документа не позднее следующего рабочего дня после получения справки, оригинал документа на бумажном носителе направляет не позднее 3 (трех) рабочих дней после его получения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73277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BE4C7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8910B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социальных пособий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A53AE0C" w14:textId="228C5803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сведениях, направляемых в ФСС </w:t>
            </w:r>
          </w:p>
        </w:tc>
      </w:tr>
      <w:tr w:rsidR="004D01F4" w:rsidRPr="00AF02BC" w14:paraId="030E1D9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27B24C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FE20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Заявление о выплате единовременного пособия при рождении ребенка с приложением справки с места работы второго родителя о неполучении пособия, справки о рождении ребенка, копии свидетельства о рождении ребенка (усыновления) либо выписка из решения об усыновлении над ребенком опеки;</w:t>
            </w:r>
          </w:p>
          <w:p w14:paraId="4EC001C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Заявление о выплате пособия по уходу за ребенком до 1,5 лет с предоставлением справки с места работы второго родителя о неполучении пособия, свидетельства о рождении (усыновлении) всех детей.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10650A" w14:textId="3B22C620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010A4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2F60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электронный образ (скан- копия) документа не позднее следующего рабочего дня после получения заявлений, оригинал документов на бумажном носителе направляет не позднее 1 (одного) рабочего дня после их получения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D4DD3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37075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со дня получения пакета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22046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контроль на наличие полного пакета документов, необходимого для назначения и выплаты пособия и расчет размера пособия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EBA4E" w14:textId="7D194201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сведениях, направляемых в ФСС </w:t>
            </w:r>
          </w:p>
        </w:tc>
      </w:tr>
      <w:tr w:rsidR="004D01F4" w:rsidRPr="00AF02BC" w14:paraId="1CE5CDB6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F925990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82C12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Распорядительный документ о награждении ведомственными, государственными наградами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37FB55" w14:textId="1F253B06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B1DEB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BB0A6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получения/издания распорядительного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8AA9B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9CE5C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290F5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33F427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9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7B660D1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1189F9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E6DA8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Листок нетрудоспособности, в т.ч. по беременности и родам (на бумажном носителе)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ACC1B" w14:textId="62C9D555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4F7D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B47FE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получения данных о закрытом листе нетрудоспособности, направляет электронный образ (скан- копия) документа не позднее следующего рабочего дня после получения заявлений, оригиналов документов, на бумажном носителе направляет не позднее 1 (одного) рабочего дня после их получения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C368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4E94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календарных дней со дня обращения застрахованного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D63BE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расчет пособия по временной нетрудоспособности, в т.ч. по беременности и родам;</w:t>
            </w:r>
          </w:p>
          <w:p w14:paraId="38C426F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заполнение полей листка нетрудоспособности, за исключением строк, заполняемых субъектом централизованного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6BD39" w14:textId="5CFE5BE0" w:rsidR="004D01F4" w:rsidRPr="00AF02BC" w:rsidRDefault="004D01F4" w:rsidP="008F7F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9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0504402), для выплаты в </w:t>
            </w:r>
            <w:r w:rsidR="008F7FBD">
              <w:rPr>
                <w:rFonts w:ascii="Arial" w:hAnsi="Arial" w:cs="Arial"/>
                <w:sz w:val="20"/>
                <w:szCs w:val="20"/>
              </w:rPr>
              <w:t xml:space="preserve">течение трёх дней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после назначения пособия, для отражения в сведениях, направляемых в ФСС </w:t>
            </w:r>
          </w:p>
        </w:tc>
      </w:tr>
      <w:tr w:rsidR="004D01F4" w:rsidRPr="00AF02BC" w14:paraId="0D8A04AF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11464F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3107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листок нетрудоспособности, в т.ч. по беременности и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AFE1F" w14:textId="7B8BA0F4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D3A5C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8BBE2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получения данных о закрытом листе нетрудоспособности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B99F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1F705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календарных дней со дня обращения застрахованного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2606A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расчет пособия по временной нетрудоспособности, в т.ч. по беременности и родам;</w:t>
            </w:r>
          </w:p>
          <w:p w14:paraId="19DB472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заполнение полей электронного листка нетрудоспособности, за исключением строк, заполняемых субъектом централизованного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6A73A" w14:textId="44A89CC4" w:rsidR="004D01F4" w:rsidRPr="00AF02BC" w:rsidRDefault="004D01F4" w:rsidP="008F7F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19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0504402), для выплаты в </w:t>
            </w:r>
            <w:r w:rsidR="008F7FBD">
              <w:rPr>
                <w:rFonts w:ascii="Arial" w:hAnsi="Arial" w:cs="Arial"/>
                <w:sz w:val="20"/>
                <w:szCs w:val="20"/>
              </w:rPr>
              <w:t xml:space="preserve">течение трёх дней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после назначения пособия, для отражения в сведениях, направляемых в ФСС </w:t>
            </w:r>
          </w:p>
        </w:tc>
      </w:tr>
      <w:tr w:rsidR="004D01F4" w:rsidRPr="00AF02BC" w14:paraId="1A2E3AF3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E2724A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  <w:p w14:paraId="444723A6" w14:textId="77777777" w:rsidR="004D01F4" w:rsidRPr="00AF02BC" w:rsidRDefault="004D01F4" w:rsidP="004D01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F7BEF" w14:textId="384F4B63" w:rsidR="004D01F4" w:rsidRPr="00AF02BC" w:rsidRDefault="00BE7FD1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197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Заявление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о выплате (пересчете) пособия (оплате отпуска) по форме, утвержденной </w:t>
            </w:r>
            <w:hyperlink r:id="rId198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ФСС РФ от </w:t>
            </w:r>
            <w:r w:rsidR="0098402A">
              <w:rPr>
                <w:rFonts w:ascii="Arial" w:hAnsi="Arial" w:cs="Arial"/>
                <w:sz w:val="20"/>
                <w:szCs w:val="20"/>
              </w:rPr>
              <w:t>04.02.2021 № 26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(зарегистрировано в Минюсте России </w:t>
            </w:r>
            <w:r w:rsidR="0098402A">
              <w:rPr>
                <w:rFonts w:ascii="Arial" w:hAnsi="Arial" w:cs="Arial"/>
                <w:sz w:val="20"/>
                <w:szCs w:val="20"/>
              </w:rPr>
              <w:t>от 21.04.2021 №63203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), и необходимые для назначения пособия документы </w:t>
            </w:r>
          </w:p>
          <w:p w14:paraId="50B26E7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45BC8D" w14:textId="7256176A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5F52D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94E2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после получения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9194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B4EB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календарных дней со дня обращения застрахованного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58D7C4" w14:textId="543BEF99" w:rsidR="004D01F4" w:rsidRPr="00AF02BC" w:rsidRDefault="004D01F4" w:rsidP="0098402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9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Реестра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сведений по форме, утвержденной </w:t>
            </w:r>
            <w:hyperlink r:id="rId20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ФСС от</w:t>
            </w:r>
            <w:r w:rsidR="0098402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402A">
              <w:rPr>
                <w:rFonts w:ascii="Arial" w:hAnsi="Arial" w:cs="Arial"/>
                <w:sz w:val="20"/>
                <w:szCs w:val="20"/>
              </w:rPr>
              <w:t>04.02.2021 № 26</w:t>
            </w:r>
            <w:r w:rsidR="0098402A" w:rsidRPr="00AF02BC">
              <w:rPr>
                <w:rFonts w:ascii="Arial" w:hAnsi="Arial" w:cs="Arial"/>
                <w:sz w:val="20"/>
                <w:szCs w:val="20"/>
              </w:rPr>
              <w:t xml:space="preserve"> (зарегистрировано в Минюсте России </w:t>
            </w:r>
            <w:r w:rsidR="0098402A">
              <w:rPr>
                <w:rFonts w:ascii="Arial" w:hAnsi="Arial" w:cs="Arial"/>
                <w:sz w:val="20"/>
                <w:szCs w:val="20"/>
              </w:rPr>
              <w:t>от 21.04.2021 №63203</w:t>
            </w:r>
            <w:r w:rsidR="0098402A" w:rsidRPr="00AF02BC">
              <w:rPr>
                <w:rFonts w:ascii="Arial" w:hAnsi="Arial" w:cs="Arial"/>
                <w:sz w:val="20"/>
                <w:szCs w:val="20"/>
              </w:rPr>
              <w:t>)</w:t>
            </w:r>
            <w:r w:rsidRPr="00AF02BC">
              <w:rPr>
                <w:rFonts w:ascii="Arial" w:hAnsi="Arial" w:cs="Arial"/>
                <w:sz w:val="20"/>
                <w:szCs w:val="20"/>
              </w:rPr>
              <w:t>, отражение информации при расчете пособий за первые три дня нетрудоспособности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A6701" w14:textId="188E4F89" w:rsidR="004D01F4" w:rsidRPr="00AF02BC" w:rsidRDefault="004D01F4" w:rsidP="008F7FB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0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 начисленной суммы пособия за первые три дня нетрудоспособности, для выплаты в</w:t>
            </w:r>
            <w:r w:rsidR="008F7FBD">
              <w:rPr>
                <w:rFonts w:ascii="Arial" w:hAnsi="Arial" w:cs="Arial"/>
                <w:sz w:val="20"/>
                <w:szCs w:val="20"/>
              </w:rPr>
              <w:t xml:space="preserve"> течение трёх дней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после назначения пособия</w:t>
            </w:r>
            <w:r w:rsidR="008F7FBD">
              <w:rPr>
                <w:rFonts w:ascii="Arial" w:hAnsi="Arial" w:cs="Arial"/>
                <w:sz w:val="20"/>
                <w:szCs w:val="20"/>
              </w:rPr>
              <w:t>,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для направления </w:t>
            </w:r>
            <w:hyperlink r:id="rId20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Реестра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в ФСС не позднее 2 (двух) рабочих дней после получения заявления</w:t>
            </w:r>
          </w:p>
        </w:tc>
      </w:tr>
      <w:tr w:rsidR="004D01F4" w:rsidRPr="00AF02BC" w14:paraId="187CADE6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A984ED8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15BB1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Заявление на замену лет при расчете пособия по временной нетрудоспособности и при расчете пособия до 1,5 </w:t>
            </w: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лет  с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приложением заверенных копий подтверждающих документов (заверенных копий листов нетрудоспособности, приказов и т.п.) и заверенных копий расчетных листков на заменяемые периоды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B8311D" w14:textId="6FF43D7E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40D66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документа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6D7E4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электронный образ (скан- копию) не позднее следующего рабочего дня после получения документа, документ на бумажном носителе направляет не позднее 3 (трех) рабочих дней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92AD0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05D98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календарных дней со дня обращения застрахованного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783D4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социальных пособий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D4CB00" w14:textId="760A4E23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внутреннего пользования, либо для направления в ФСС </w:t>
            </w:r>
          </w:p>
        </w:tc>
      </w:tr>
      <w:tr w:rsidR="004D01F4" w:rsidRPr="00AF02BC" w14:paraId="4205995F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227FD71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3283F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Регистрация отсутствия сотрудника (работника)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FD38C7" w14:textId="70507BC5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7814E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7410D" w14:textId="0FF92AE3" w:rsidR="004D01F4" w:rsidRPr="00AF02BC" w:rsidRDefault="004D01F4" w:rsidP="00B51B4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дня после получения информации об отсутствии сотрудника (работника</w:t>
            </w:r>
            <w:r w:rsidR="00B51B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178D1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8C0DC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F8AEF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принятие в работу в качестве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5DB56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31114E7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D9A0A2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45FDD" w14:textId="77777777" w:rsidR="004D01F4" w:rsidRPr="00AF02BC" w:rsidRDefault="00BE7FD1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03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Табель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учета использования рабочего времени и расчета заработной платы (в том числе корректировочный) (ОКУД 0504421)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E6240" w14:textId="5209CC57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DBF73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 с последующим представлением оригинала документа на бумажном носителе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8854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электронный образ (скан- копию) не позднее 4 (четырех) рабочих дней до установленного срока выплаты заработной платы за 1 половину месяца, не позднее 5 (пяти) рабочих дней до установленного срока выплаты заработной платы за вторую половину месяца (не позднее 1 (одного) рабочего дня с момента подписания корректирующего табеля)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0E9FE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9655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0ACC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0BAF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0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412AB449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FFB7EDF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3F1CD5" w14:textId="64EEF85D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Иные приказы по начислению оплаты труда и по удержанию из оплаты труда (дни сдачи крови, военные сборы, учебные отпуска и иные</w:t>
            </w:r>
            <w:r w:rsidR="00B51B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41FFE8" w14:textId="72E4B205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0329B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653C4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со дня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C6835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A8FA0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3 (трех) рабочих дней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8C56C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информации при расчете заработной платы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0E8E1C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0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407ABF59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532D50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FE12E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Исполнительные листы, судебные приказы (возврат исполнительных листов), постановление об обращении взыскания на заработную плату и иные доходы должника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2814A3" w14:textId="5C24E3A4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CA0A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образ (скан-копия)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9B448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при поступлении документов на уволенного сотрудника (работника) возвращает судебному приставу/суду не позднее 3 (трех) календарных дней со дня поступления документов;</w:t>
            </w:r>
          </w:p>
          <w:p w14:paraId="5DA03160" w14:textId="7CA7EFF9" w:rsidR="004D01F4" w:rsidRPr="00AF02BC" w:rsidRDefault="004D01F4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на работающих сотрудников (работников) направляет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EF05B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31D4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6C16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удержание в день ближайшей выплаты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C63E05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удержания по исполнительному листу, судебному приказу;</w:t>
            </w:r>
          </w:p>
          <w:p w14:paraId="24462919" w14:textId="349DFC20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r w:rsidR="0098402A">
              <w:rPr>
                <w:rFonts w:ascii="Arial" w:hAnsi="Arial" w:cs="Arial"/>
                <w:sz w:val="20"/>
                <w:szCs w:val="20"/>
              </w:rPr>
              <w:t xml:space="preserve">платежного поручения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(КФД </w:t>
            </w:r>
            <w:r w:rsidR="0098402A">
              <w:rPr>
                <w:rFonts w:ascii="Arial" w:hAnsi="Arial" w:cs="Arial"/>
                <w:sz w:val="20"/>
                <w:szCs w:val="20"/>
              </w:rPr>
              <w:t>0401060</w:t>
            </w:r>
            <w:r w:rsidRPr="00AF02BC">
              <w:rPr>
                <w:rFonts w:ascii="Arial" w:hAnsi="Arial" w:cs="Arial"/>
                <w:sz w:val="20"/>
                <w:szCs w:val="20"/>
              </w:rPr>
              <w:t>) на перечисление удержания должнику;</w:t>
            </w:r>
          </w:p>
          <w:p w14:paraId="32A3716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подготовка информации о полном (частичном) исполнении по исполнительному листу, судебному приказу, возврат в субъект централизованного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8E0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для перечисления средств третьим лицам не позднее 3-х дней со дня выплаты заработной платы;</w:t>
            </w:r>
          </w:p>
          <w:p w14:paraId="6B4E936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для направления взыскателю/судебному приставу/суду информации о полном (частичном исполнении) в бумажном виде не позднее 3-х дней со дня выплаты заработной платы</w:t>
            </w:r>
          </w:p>
        </w:tc>
      </w:tr>
      <w:tr w:rsidR="004D01F4" w:rsidRPr="00AF02BC" w14:paraId="4D96F09A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00B91D3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E612F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Иные заявления сотрудника (работника), в том числе на выдачу справок о заработной плате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732464" w14:textId="666C25D6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47D7C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F04F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D06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EEA4C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33AB6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Справок на основании заявления в утвержденном программном продукте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434AB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Справок в субъект централизованного учета на подписание</w:t>
            </w:r>
          </w:p>
        </w:tc>
      </w:tr>
      <w:tr w:rsidR="004D01F4" w:rsidRPr="00AF02BC" w14:paraId="1BF4DB4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9929C6" w14:textId="77777777" w:rsidR="004D01F4" w:rsidRPr="00AF02BC" w:rsidRDefault="005A18AB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E46500" w14:textId="3EBB06F0" w:rsidR="004D01F4" w:rsidRPr="00AF02BC" w:rsidRDefault="004D01F4" w:rsidP="00B51B4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Приказ о предоставлении дополнительных выходных дней по уходу за детьми-инвалидами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38333" w14:textId="7A056A27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CCF8F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819D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следующего рабочего дня со дня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3F53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62397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43237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расчет среднего дневного заработка для оплаты дополнительных выходных дней по уходу за ребенком-инвалидом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507B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0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5342A47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C312B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70F5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Заявление о предоставлении одному из родителей (опекуну, попечителю) дополнительных оплачиваемых выходных дней для ухода за детьми-инвалидами </w:t>
            </w:r>
          </w:p>
          <w:p w14:paraId="7D23885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168DC" w14:textId="28C425D1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90AD3F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2FDE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E2C98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5B092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A07D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контроль правомерности оплаты дополнительных выходных дней по уходу за детьми-инвалидами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B763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7D2E6B83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EAB977C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DF435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(</w:t>
            </w:r>
            <w:hyperlink r:id="rId20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ДСВ-1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) (далее - ДСВ)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284664" w14:textId="1D982B25" w:rsidR="004D01F4" w:rsidRPr="00AF02BC" w:rsidRDefault="00DD490D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убъект</w:t>
            </w:r>
            <w:r>
              <w:rPr>
                <w:rFonts w:ascii="Arial" w:hAnsi="Arial" w:cs="Arial"/>
                <w:sz w:val="20"/>
                <w:szCs w:val="20"/>
              </w:rPr>
              <w:t xml:space="preserve"> ц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212A9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6CC36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0C4E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DF534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 1 (первого) числа месяца, следующего за месяцем получения заявления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8B61F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начисление, удержание и перечисление ДСВ на накопительную пенсию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3A85D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территориальный орган Пенсионного фонда Российской Федерации по месту нахождения субъекта централизованного учета</w:t>
            </w:r>
          </w:p>
        </w:tc>
      </w:tr>
      <w:tr w:rsidR="004D01F4" w:rsidRPr="00AF02BC" w14:paraId="0DD9938C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F86EF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872E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Справки по заработной плате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563E" w14:textId="798715AF" w:rsidR="004D01F4" w:rsidRPr="00AF02BC" w:rsidRDefault="00E80E8B" w:rsidP="00E80E8B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>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551F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95D7C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формирует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утвержденном программном продукте  не позднее 1 (одного) рабочего дня с даты получения</w:t>
            </w:r>
          </w:p>
          <w:p w14:paraId="3683DAE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заявления о предоставления справок от субъекта централизованного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7212E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B33B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случае увольнения - в день увольнения, если на основании заявления - в течение 3 (трех) рабочих дней с даты получения</w:t>
            </w:r>
          </w:p>
          <w:p w14:paraId="7A0B64D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заявления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2988B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направление в субъект централизованного учета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FB0A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субъект централизованного учета на подписание</w:t>
            </w:r>
          </w:p>
        </w:tc>
      </w:tr>
      <w:tr w:rsidR="004D01F4" w:rsidRPr="00AF02BC" w14:paraId="3B92BEF5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FE2C43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F4EE5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Справка об инвалидности ВТЭК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85DF0" w14:textId="52C9B4AD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8B45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5AC2F9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696B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0180B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B2CA5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учет при расчете размера страховых взносов от несчастных случаев на производстве и профессиональных заболеваний, стандартных вычетов по налогу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91C63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4D01F4" w:rsidRPr="00AF02BC" w14:paraId="029B20F8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7B4914D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36F7B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Расчетный листок о начислении и удержании заработной платы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C9D890" w14:textId="13062008" w:rsidR="004D01F4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85BED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или 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F61BBD" w14:textId="77777777" w:rsidR="004D01F4" w:rsidRPr="00AF02BC" w:rsidRDefault="004D01F4" w:rsidP="004D01F4">
            <w:pPr>
              <w:pStyle w:val="a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92E3E6" w14:textId="77777777" w:rsidR="004D01F4" w:rsidRPr="00AF02BC" w:rsidRDefault="004D01F4" w:rsidP="004D01F4">
            <w:pPr>
              <w:pStyle w:val="a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3DB7EA" w14:textId="77777777" w:rsidR="004D01F4" w:rsidRPr="00AF02BC" w:rsidRDefault="004D01F4" w:rsidP="004D01F4">
            <w:pPr>
              <w:pStyle w:val="a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дня выплаты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C538D2" w14:textId="77777777" w:rsidR="004D01F4" w:rsidRPr="00AF02BC" w:rsidRDefault="004D01F4" w:rsidP="004D01F4">
            <w:pPr>
              <w:pStyle w:val="a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в установленные сроки выплаты заработной платы за текущий месяц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421753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выдачи Расчетного листка сотруднику субъекта централизованного учета</w:t>
            </w:r>
          </w:p>
        </w:tc>
      </w:tr>
      <w:tr w:rsidR="004D01F4" w:rsidRPr="00AF02BC" w14:paraId="470A6A85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44C76FB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7D2718" w14:textId="77777777" w:rsidR="004D01F4" w:rsidRPr="00AF02BC" w:rsidRDefault="00BE7FD1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08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Записка-расчет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об исчислении среднего заработка при предоставлении отпуска, увольнении и других случаях (ОКУД 0504425)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519F21" w14:textId="21BBD0A8" w:rsidR="004D01F4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52A5E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B384D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одномоментно с исчислением среднего заработка при предоставлении отпуска, увольнении и других случаях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FC9BA7" w14:textId="718CBED2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ого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EC243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после получения приказа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35536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сформированный расчет среднего заработка в случаях, установленных законодательством (предоставление отпуска, увольнение и иных случаях)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CE5E7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0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</w:tr>
      <w:tr w:rsidR="004D01F4" w:rsidRPr="00AF02BC" w14:paraId="0D5648E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A55D1C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F1F17B" w14:textId="77777777" w:rsidR="004D01F4" w:rsidRPr="00AF02BC" w:rsidRDefault="00BE7FD1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10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Расчетная ведомость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(ОКУД 0504402)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C9F4B1" w14:textId="3CF8E8B5" w:rsidR="004D01F4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BD118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57339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3 (трех) рабочих дней до даты выплаты заработной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636B91" w14:textId="62915F8A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ого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2849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выплаты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45C323" w14:textId="28060865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 w:rsidR="00B51B48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105C0297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2) формирование Ведомости расчета страховых взносов;</w:t>
            </w:r>
          </w:p>
          <w:p w14:paraId="34DC0B7C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3) формирование Карточки учета НДФЛ;</w:t>
            </w:r>
          </w:p>
          <w:p w14:paraId="78B16976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4) перечисление страховых взносов, перечисление налога на доходы физических лиц;</w:t>
            </w:r>
          </w:p>
          <w:p w14:paraId="4927D6C4" w14:textId="24D3AA40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5) формирование;</w:t>
            </w:r>
            <w:r w:rsidR="000B17AF">
              <w:rPr>
                <w:rFonts w:ascii="Arial" w:hAnsi="Arial" w:cs="Arial"/>
                <w:sz w:val="20"/>
                <w:szCs w:val="20"/>
              </w:rPr>
              <w:t xml:space="preserve"> платежного поручения (КФД 0401060)</w:t>
            </w:r>
          </w:p>
          <w:p w14:paraId="186703A2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1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Платежной ведомости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0504403) при выдаче заработной платы наличными денежными средствами;</w:t>
            </w:r>
          </w:p>
          <w:p w14:paraId="43031CF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6) формирование Реестра на перечисление денежных средств на лицевые счета сотрудников в кредитные организации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A212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организации архивного хранения документа в электронном виде</w:t>
            </w:r>
          </w:p>
        </w:tc>
      </w:tr>
      <w:tr w:rsidR="004D01F4" w:rsidRPr="00AF02BC" w14:paraId="3E1D1549" w14:textId="77777777" w:rsidTr="00494EEB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236C1AB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B0A678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EF3245" w14:textId="7C69ABF6" w:rsidR="004D01F4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685164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073860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и направляет в электронном формате в кредитную организацию не позднее срока, установленного для выплаты заработной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0AACEB" w14:textId="2719A342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ого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87861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до даты перечисления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4F063E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подписанный ответственными лицами 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6AF4CAA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направление в кредитную организацию</w:t>
            </w:r>
          </w:p>
        </w:tc>
      </w:tr>
      <w:tr w:rsidR="004D01F4" w:rsidRPr="00AF02BC" w14:paraId="5382A07A" w14:textId="77777777" w:rsidTr="00494EEB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67159" w14:textId="77777777" w:rsidR="004D01F4" w:rsidRPr="00AF02BC" w:rsidRDefault="00053E15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F76FBF" w14:textId="77777777" w:rsidR="004D01F4" w:rsidRPr="00AF02BC" w:rsidRDefault="00BE7FD1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12" w:history="1">
              <w:r w:rsidR="004D01F4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Карточка-справка</w:t>
              </w:r>
            </w:hyperlink>
            <w:r w:rsidR="004D01F4" w:rsidRPr="00AF02BC">
              <w:rPr>
                <w:rFonts w:ascii="Arial" w:hAnsi="Arial" w:cs="Arial"/>
                <w:sz w:val="20"/>
                <w:szCs w:val="20"/>
              </w:rPr>
              <w:t xml:space="preserve"> (ОКУД 0504417)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86DB83" w14:textId="115A7A35" w:rsidR="004D01F4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A0045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D41A1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ежемесячно отражаются данные о начисленной заработной плате автоматически в утвержденном программном продукте по мере начисления заработной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FA721A" w14:textId="74081682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ого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F7FF53" w14:textId="77777777" w:rsidR="004D01F4" w:rsidRPr="00AF02BC" w:rsidRDefault="004D01F4" w:rsidP="004D01F4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AEF9D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подписанная ответственными лицами </w:t>
            </w:r>
            <w:hyperlink r:id="rId21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Карточка-справка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0504417)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7396B" w14:textId="77777777" w:rsidR="004D01F4" w:rsidRPr="00AF02BC" w:rsidRDefault="004D01F4" w:rsidP="004D01F4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организации хранения в уполномоченной организации и последующей передачей в субъект централизованного учета для организации архивного хранения в соответствии с установленными сроками</w:t>
            </w:r>
          </w:p>
        </w:tc>
      </w:tr>
      <w:tr w:rsidR="00A939E1" w:rsidRPr="00AF02BC" w14:paraId="76576DFA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555343A8" w14:textId="77777777" w:rsidR="00A939E1" w:rsidRPr="00AF02BC" w:rsidRDefault="00A939E1" w:rsidP="00053E15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1" w:name="sub_10600"/>
            <w:r w:rsidRPr="008F7FBD">
              <w:rPr>
                <w:rFonts w:ascii="Arial" w:hAnsi="Arial" w:cs="Arial"/>
                <w:color w:val="auto"/>
                <w:sz w:val="20"/>
                <w:szCs w:val="20"/>
              </w:rPr>
              <w:t>6. Администрирование доходов</w:t>
            </w:r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bookmarkEnd w:id="11"/>
          </w:p>
        </w:tc>
      </w:tr>
      <w:tr w:rsidR="004D01F4" w:rsidRPr="00AF02BC" w14:paraId="423ED288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132309E2" w14:textId="77777777" w:rsidR="004D01F4" w:rsidRPr="00AF02BC" w:rsidRDefault="004D01F4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9E1" w:rsidRPr="00AF02BC" w14:paraId="04808926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1F846B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27F4F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являющиеся документом основанием для начисления доходов:</w:t>
            </w:r>
          </w:p>
          <w:p w14:paraId="52EE219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требование об уплате неустоек (штрафов, пеней) и (или) о возврате аванса;</w:t>
            </w:r>
          </w:p>
          <w:p w14:paraId="148C7B8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(постановление) судебного органа, исполнительные листы; иные документы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C78D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646E7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E2158" w14:textId="6BCD2D39" w:rsidR="00A939E1" w:rsidRPr="00AF02BC" w:rsidRDefault="00A939E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получения/издания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82189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F5463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93C07C" w14:textId="1AC7D4E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8727E1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55B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1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04344D95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1A3778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EC71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Реестр начисления доходов по форме, утвержденной распорядительным актом соответствующего субъекта централизованного учета (при условии подписания сформированного электронного документа </w:t>
            </w:r>
            <w:hyperlink r:id="rId21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электронными подписями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всеми участниками составления 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B7B42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772B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47DC6C" w14:textId="3A646BFC" w:rsidR="00A939E1" w:rsidRPr="00AF02BC" w:rsidRDefault="00A939E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формирует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средствами ведомственного прикладного программного обеспечения (далее - ППО) по администрированию доходов, и выгружает в утвержденный программный продукт ежедневно (не позднее следующего рабочего дня после получения документа)</w:t>
            </w:r>
            <w:r w:rsidR="003F3847">
              <w:rPr>
                <w:rFonts w:ascii="Arial" w:hAnsi="Arial" w:cs="Arial"/>
                <w:sz w:val="20"/>
                <w:szCs w:val="20"/>
              </w:rPr>
              <w:t>,</w:t>
            </w:r>
            <w:r w:rsidR="003F3847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847">
              <w:rPr>
                <w:rFonts w:ascii="Arial" w:hAnsi="Arial" w:cs="Arial"/>
                <w:sz w:val="20"/>
                <w:szCs w:val="20"/>
              </w:rPr>
              <w:t xml:space="preserve">либо </w:t>
            </w:r>
            <w:r w:rsidR="003F3847"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847"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получения/издания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FF93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7C47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8BFC7" w14:textId="398F741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EF05B1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218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1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6744309E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910B51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C197E" w14:textId="28CA0BC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Ведомость начисления доходов (при условии подписания сформированного электронного документа </w:t>
            </w:r>
            <w:hyperlink r:id="rId21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электронными подписями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всеми участниками составления документа)</w:t>
            </w:r>
            <w:r w:rsidR="00AF29C2">
              <w:rPr>
                <w:rFonts w:ascii="Arial" w:hAnsi="Arial" w:cs="Arial"/>
                <w:sz w:val="20"/>
                <w:szCs w:val="20"/>
              </w:rPr>
              <w:t xml:space="preserve"> (ОКУД 0510837, 0510431)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1A9BF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D23A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AC7801" w14:textId="0B2345FC" w:rsidR="00A939E1" w:rsidRPr="00AF02BC" w:rsidRDefault="00A939E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формирует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средствами ведомственного ППО по администрированию доходов</w:t>
            </w:r>
            <w:r w:rsid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и выгружает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ежедневно (в день получения документов-оснований, которые включаются в Ведомость)</w:t>
            </w:r>
            <w:r w:rsidR="003F3847">
              <w:rPr>
                <w:rFonts w:ascii="Arial" w:hAnsi="Arial" w:cs="Arial"/>
                <w:sz w:val="20"/>
                <w:szCs w:val="20"/>
              </w:rPr>
              <w:t xml:space="preserve">, или </w:t>
            </w:r>
            <w:r w:rsidR="003F3847" w:rsidRPr="00AF02BC">
              <w:rPr>
                <w:rFonts w:ascii="Arial" w:hAnsi="Arial" w:cs="Arial"/>
                <w:sz w:val="20"/>
                <w:szCs w:val="20"/>
              </w:rPr>
              <w:t xml:space="preserve">направляет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 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847"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получения/издания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4B82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985D8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986FE" w14:textId="63407D9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EF05B1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CB4E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1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47F2BC49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A1A87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A893E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 сумме дебиторской и кредиторской задолженности по администрируемым доходам для сверки данных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F8745" w14:textId="6A7EDB5C" w:rsidR="00A939E1" w:rsidRPr="00AF02BC" w:rsidRDefault="00EF05B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35474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CF15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в субъект централизованного учета информацию по запросу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C49D48" w14:textId="160A9A4D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ого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2AFD8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B0BF6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сформирована информация о сумме дебиторской и кредиторской задолженности по администрируемым доходам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B5BF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сверки данных бухгалтерского учета с данными администратора доходов, и в случае выявления расхождений представление информации об уточнении начислений и поступлений по администрируемым доходам </w:t>
            </w:r>
          </w:p>
        </w:tc>
      </w:tr>
      <w:tr w:rsidR="00A939E1" w:rsidRPr="00AF02BC" w14:paraId="62C40B35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62E1BE7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F14F85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19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Уведомление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об уточнении вида и принадлежности платежа (КФД 0531809) на основании поступившего </w:t>
            </w:r>
            <w:hyperlink r:id="rId220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Запроса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выяснение принадлежности платежа (КФД 0531808)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84A30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6EBA7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F4B4F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формирует на основании </w:t>
            </w:r>
            <w:hyperlink r:id="rId22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Запроса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выяснение принадлежности платежа (КФД 0531808) в течение 10 (десяти) дней с даты поступления запроса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CFF92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учета, ответственный исполнитель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95D2E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формирования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CA1A80" w14:textId="1A15DEC0" w:rsidR="00A939E1" w:rsidRPr="00AF02BC" w:rsidRDefault="00A939E1" w:rsidP="008529F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подписание </w:t>
            </w:r>
            <w:hyperlink r:id="rId22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Уведомления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об уточнении вида и принадлежности платежа (КФД 0531809), отражения в </w:t>
            </w:r>
            <w:r w:rsidR="008529F2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F678E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2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262CAA1F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EEE931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74B6B9" w14:textId="77777777" w:rsidR="00A939E1" w:rsidRPr="00AF02BC" w:rsidRDefault="00BE7FD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24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Уведомление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об уточнении вида и принадлежности платежа (КФД 0531809) при инициировании уточнения субъектом централизованного учета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929A5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37F23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54166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не позднее 1 (одного) рабочего дня с момента принятия соответствующего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D236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(уполномоченное лицо) субъекта централизованного учета, ответственный исполнитель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73C4B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формирования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4D7C7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подписание </w:t>
            </w:r>
            <w:hyperlink r:id="rId22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Уведомления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об уточнении вида и принадлежности платежа (КФД 0531809);</w:t>
            </w:r>
          </w:p>
          <w:p w14:paraId="5CACA3B1" w14:textId="305DE9F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отражение в </w:t>
            </w:r>
            <w:r w:rsidR="00762091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учете факта хозяйственной жизни на основании </w:t>
            </w:r>
            <w:hyperlink r:id="rId22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выписки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из лицевого счета администратора доходов бюджета (КФД 0531761)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09B8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2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7E6B4212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A8733B1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D6CB44" w14:textId="15BCF15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о возврате излишне уплаченных в доход бюджета платежей (со счета администратора доходов) с приложением заявления плательщика и подтверждающих излишнюю уплату документов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40D1D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BFBCD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BB53F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 о возврате излишне уплаченных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9069B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33920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75F196" w14:textId="1DE46FC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hyperlink r:id="rId22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возврат (КФД 0531803)</w:t>
            </w:r>
            <w:r w:rsidR="007620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и направление на подписание в субъект централизованного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C1AF3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2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10F2FFC8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D297C1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14BCF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Акт Комиссии по поступлению и выбытию активов о признании безнадежной к взысканию задолженности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A2920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8A38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3575F7" w14:textId="78775039" w:rsidR="00A939E1" w:rsidRPr="00AF02BC" w:rsidRDefault="00A939E1" w:rsidP="00EF05B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EF05B1">
              <w:rPr>
                <w:rFonts w:ascii="Arial" w:hAnsi="Arial" w:cs="Arial"/>
                <w:sz w:val="20"/>
                <w:szCs w:val="20"/>
              </w:rPr>
              <w:t>ое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05B1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EF05B1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="00EF05B1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FB3FF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30D7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B8EB1F" w14:textId="3039D8C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762091"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CA04" w14:textId="7BCE55D9" w:rsidR="00A939E1" w:rsidRPr="00AF02BC" w:rsidRDefault="00A939E1" w:rsidP="0076209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3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отражения в регистре </w:t>
            </w:r>
            <w:r w:rsidR="00762091">
              <w:rPr>
                <w:rFonts w:ascii="Arial" w:hAnsi="Arial" w:cs="Arial"/>
                <w:sz w:val="20"/>
                <w:szCs w:val="20"/>
              </w:rPr>
              <w:t>бюджетн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F29C2" w:rsidRPr="00AF02BC" w14:paraId="54042709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A2DEB0" w14:textId="50F7DEF7" w:rsidR="00AF29C2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5E58B" w14:textId="199C46AB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 о признании безнадежной к взысканию задолженности по доходам (ОКУД 0510436)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83FD02" w14:textId="2AE492D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E04C6" w14:textId="1DE1029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5A11F8" w14:textId="5C2D2A34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704278" w14:textId="4BB8F471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2B43B" w14:textId="11866DF1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B935F1" w14:textId="6D3476B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37CA" w14:textId="10BA2A5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3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отражения в регистре </w:t>
            </w:r>
            <w:r>
              <w:rPr>
                <w:rFonts w:ascii="Arial" w:hAnsi="Arial" w:cs="Arial"/>
                <w:sz w:val="20"/>
                <w:szCs w:val="20"/>
              </w:rPr>
              <w:t>бюджетн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ого учета в целях систематизации информации об объектах учета на соответствующих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забалансовых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счетах</w:t>
            </w:r>
          </w:p>
        </w:tc>
      </w:tr>
      <w:tr w:rsidR="00AF29C2" w:rsidRPr="00AF02BC" w14:paraId="722A4E95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A4A556" w14:textId="4A3E902F" w:rsidR="00AF29C2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7C65B" w14:textId="5D2E3A75" w:rsidR="00AF29C2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о признании (восстановлении) сомнительной задолженности по доходам (ОКУД 0510445)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18366" w14:textId="1F6B052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AC116" w14:textId="67B071AB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E4B73" w14:textId="77058D2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41482D" w14:textId="2B05F24E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7AD88A" w14:textId="1E2D7706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D1F913" w14:textId="513BEF1B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D5107" w14:textId="0350B50E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3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отражения в регистре </w:t>
            </w:r>
            <w:r>
              <w:rPr>
                <w:rFonts w:ascii="Arial" w:hAnsi="Arial" w:cs="Arial"/>
                <w:sz w:val="20"/>
                <w:szCs w:val="20"/>
              </w:rPr>
              <w:t>бюджетн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ого учета в целях систематизации информации об объектах учета на соответствующих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забалансовых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счетах</w:t>
            </w:r>
          </w:p>
        </w:tc>
      </w:tr>
      <w:tr w:rsidR="00AF29C2" w:rsidRPr="00AF02BC" w14:paraId="5FE7F5ED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2F0D37" w14:textId="29B64B10" w:rsidR="00AF29C2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1AF588" w14:textId="08BFA671" w:rsidR="00AF29C2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о списании задолженности, невостребованной кредиторами, со счета_____ (ОКУД 0510437)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A5AAB" w14:textId="37A822DB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851A0D" w14:textId="484DECB5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54CF2" w14:textId="707EC64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A5D33B" w14:textId="4A8A5D0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A546E4" w14:textId="392096E9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D651B" w14:textId="324A44A8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C9333" w14:textId="6638BCF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3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отражения в регистре </w:t>
            </w:r>
            <w:r>
              <w:rPr>
                <w:rFonts w:ascii="Arial" w:hAnsi="Arial" w:cs="Arial"/>
                <w:sz w:val="20"/>
                <w:szCs w:val="20"/>
              </w:rPr>
              <w:t>бюджетн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ого учета в целях систематизации информации об объектах учета на соответствующих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забалансовых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счетах</w:t>
            </w:r>
          </w:p>
        </w:tc>
      </w:tr>
      <w:tr w:rsidR="00AF29C2" w:rsidRPr="00AF02BC" w14:paraId="2CACB308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54B46BD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E5AB82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34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Выписка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из лицевого счета, </w:t>
            </w:r>
            <w:hyperlink r:id="rId235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приложение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к выписке из лицевого счета с расчетными (платежными) документами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F174D0" w14:textId="63E8EFD2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1B408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885E21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8FE9F5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0F5145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AD81CF" w14:textId="4940B12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обработка выписки для отражения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в бюджетном учете </w:t>
            </w:r>
            <w:r w:rsidRPr="00AF02BC">
              <w:rPr>
                <w:rFonts w:ascii="Arial" w:hAnsi="Arial" w:cs="Arial"/>
                <w:sz w:val="20"/>
                <w:szCs w:val="20"/>
              </w:rPr>
              <w:t>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59AF7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3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6C33C17E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D1517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FF15BC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37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Отчет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о состоянии лицевого счета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182DF" w14:textId="0F73771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3679F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F26B47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A3526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A5A8A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44E5B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сверка данных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C7FE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F29C2" w:rsidRPr="00AF02BC" w14:paraId="588C22BE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1892F34A" w14:textId="77777777" w:rsidR="00AF29C2" w:rsidRPr="00AF02BC" w:rsidRDefault="00AF29C2" w:rsidP="00AF29C2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2" w:name="sub_107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7. Учет субсидий и межбюджетных трансфертов</w:t>
            </w:r>
            <w:bookmarkEnd w:id="12"/>
          </w:p>
        </w:tc>
      </w:tr>
      <w:tr w:rsidR="00AF29C2" w:rsidRPr="00AF02BC" w14:paraId="2D4C2117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31DAA18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1310B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Правовые акты субъекта централизованного учета, регламентирующие вопросы предоставления субсидий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76217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EDAC6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FC397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после утверждения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359E0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FDB430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F67054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4006A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F29C2" w:rsidRPr="00AF02BC" w14:paraId="48B2F890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C9E42D3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767FD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Соглашение о предоставлении субсидии (гранта в форме субсидии), </w:t>
            </w:r>
          </w:p>
          <w:p w14:paraId="6312C66C" w14:textId="3DDECC5C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предоставлении межбюджетных трансфертов бюджету субъекта Российской Федерации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53185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D9AC2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AE393F" w14:textId="6D4BAFCF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1 (одного) рабочего дня после подписания Соглашения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D7010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4E320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E2B00E" w14:textId="51F9334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учете, принятие к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бюджетного обязательства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88DDD5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3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13E63B79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4F69165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34847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График перечисления субсидии, предусмотренный соглашением (договором) или 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договора (соглашения) о предоставлении субсидии бюджетному или автономному учреждению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C9B81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850C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2FB6E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87FF1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1693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3E8A11" w14:textId="6031E27E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4143B0A0" w14:textId="28099053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принятие к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бюджетному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учету денежного обязательства;</w:t>
            </w:r>
          </w:p>
          <w:p w14:paraId="5CDBCD1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3) формирование </w:t>
            </w:r>
            <w:hyperlink r:id="rId23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кассовый расход (КФД 0531801)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585C9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E2B3B8B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84403E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A12F3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Реестр на перечисление субсидий, грантов, межбюджетных трансфертов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E112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04D56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C31F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формирования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52D7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D0CA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DC7E19" w14:textId="3A2201FA" w:rsidR="00AF29C2" w:rsidRPr="00AF02BC" w:rsidRDefault="00AF29C2" w:rsidP="00FC5F88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формирование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5F88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FC5F88">
              <w:rPr>
                <w:rFonts w:ascii="Arial" w:hAnsi="Arial" w:cs="Arial"/>
                <w:sz w:val="20"/>
                <w:szCs w:val="20"/>
              </w:rPr>
              <w:t>040160</w:t>
            </w:r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E6DE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C3340F5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B980A4E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D01EC4" w14:textId="135DFBB9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Отчет или сводный отчет о произведенных расходах, финансовым источником которых являются субсидии и межбюджетны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трансферт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39032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3B6AC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7C2C2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со следующей периодичностью: не позднее 10 числа месяца, следующего за отчетным кварталом; не позднее 20 числа, месяца, следующего за отчетным годом.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B7E36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9B1E6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EA8D10" w14:textId="11F28B4F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32A6B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6E37C29" w14:textId="77777777" w:rsidTr="00767307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54FB57E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F28F59" w14:textId="70B1D59A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Проект Извещение (код формы 0504805).</w:t>
            </w:r>
            <w:r w:rsidR="00FC5F88">
              <w:rPr>
                <w:rFonts w:ascii="Arial" w:hAnsi="Arial" w:cs="Arial"/>
                <w:sz w:val="20"/>
                <w:szCs w:val="20"/>
              </w:rPr>
              <w:t xml:space="preserve"> Извещение о трансферте, передаваемом с условиями (ОКУД 0510453)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72045F" w14:textId="40869D9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1EB5D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31A56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не позднее 5 рабочих дней после представления субъектом централизованного учета отчетов об использовании субсидии</w:t>
            </w:r>
          </w:p>
          <w:p w14:paraId="36A467F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 направляет субъекту централизованного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365ED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E1BA65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формирования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B88F6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45634787" w14:textId="77777777" w:rsidR="00AF29C2" w:rsidRPr="00AF02BC" w:rsidRDefault="00AF29C2" w:rsidP="00AF29C2"/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BBD45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1CCE06B1" w14:textId="77777777" w:rsidR="00AF29C2" w:rsidRPr="00AF02BC" w:rsidRDefault="00AF29C2" w:rsidP="00AF29C2"/>
        </w:tc>
      </w:tr>
      <w:tr w:rsidR="00AF29C2" w:rsidRPr="00AF02BC" w14:paraId="0DF31E86" w14:textId="77777777" w:rsidTr="00767307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01EEBCB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487561" w14:textId="499EFA0A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Извещение (код формы 0504805).</w:t>
            </w:r>
            <w:r w:rsidR="00FC5F88">
              <w:rPr>
                <w:rFonts w:ascii="Arial" w:hAnsi="Arial" w:cs="Arial"/>
                <w:sz w:val="20"/>
                <w:szCs w:val="20"/>
              </w:rPr>
              <w:t xml:space="preserve"> Извещение о трансферте, передаваемом с условиями (ОКУД 0510453)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CBF1A5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1FBE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2A29F4" w14:textId="5EF454BE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Формирует, подписывает и направляет не позднее следующего рабочего дня после формирования документа </w:t>
            </w:r>
            <w:r>
              <w:rPr>
                <w:rFonts w:ascii="Arial" w:hAnsi="Arial" w:cs="Arial"/>
                <w:sz w:val="20"/>
                <w:szCs w:val="20"/>
              </w:rPr>
              <w:t>в программном продукте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86FD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07BB7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B07437" w14:textId="5E63D37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67389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67244A73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6C575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31FDF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учредителя о возможности направления неиспользованных остатков субсидий на те же цели в текущем финансовом году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E9764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6B517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0391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BD7F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7FA3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5E1C6" w14:textId="36B553C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учете;</w:t>
            </w:r>
          </w:p>
          <w:p w14:paraId="20D336B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hyperlink r:id="rId24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Заявки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на возврат (ОКУД 0531803) в случае принятия решения о возможности использования остатка для перечисления средств остатка субсидии прошлого отчетного периода (если учреждение до принятия решения учредителем перечислило неиспользованный остаток средств субсидии в доход бюджета)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69D1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3D185C82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48FD3C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27D05E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46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Уведомление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по расчетам между бюджетами (ОКУД 0504817)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71A3C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5E0C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Электронный,</w:t>
            </w:r>
          </w:p>
          <w:p w14:paraId="7FAC8B40" w14:textId="77777777" w:rsidR="00AF29C2" w:rsidRPr="00AF02BC" w:rsidRDefault="00AF29C2" w:rsidP="00AF29C2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7247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утвержденном программном продукте не позднее первых 15 (пятнадцати) рабочих дней текущего финансового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EEB9C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59EB3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A2B591" w14:textId="655BCC50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C41E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5B3BF20D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6AA1C629" w14:textId="77777777" w:rsidR="00AF29C2" w:rsidRPr="00AF02BC" w:rsidRDefault="00AF29C2" w:rsidP="00AF29C2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3" w:name="sub_108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8. Доведение бюджетных данных главным распорядителям бюджетных средств (далее - ГРБС), главным администраторам доходов бюджета (далее - ГАДБ), главным администраторам источников финансирования доходов бюджета (далее - ГАИФБ)</w:t>
            </w:r>
            <w:bookmarkEnd w:id="13"/>
          </w:p>
        </w:tc>
      </w:tr>
      <w:tr w:rsidR="00AF29C2" w:rsidRPr="00AF02BC" w14:paraId="7CCB8761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C1D0CA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7396B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Прогнозные данные администратора доходов бюджета, администратора источников финансирования дефицита бюджета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9F9A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BF36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D4BD6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утверждения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73319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41925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99024E" w14:textId="1C51CCE1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факта хозяйственной жизни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A423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в Карточке учета прогнозных (плановых) назначений</w:t>
            </w:r>
          </w:p>
        </w:tc>
      </w:tr>
      <w:tr w:rsidR="00AF29C2" w:rsidRPr="00AF02BC" w14:paraId="0CC7419A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158C0D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AA934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 детализации показателей сметы (изменения в смету), в случае отсутствия кода классификации операций сектора государственного управления в смете)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E112B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97BCF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3A185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утверждения бюджетной сметы/утверждения изменений в бюджетную смету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42B9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CA071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F6987" w14:textId="359FF883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отражение факта хозяйственной жизни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04E4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4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536014AE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532C5B94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C2242A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50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Казначейское уведомление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(КФД 0531721)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F25293" w14:textId="3F6F1CC4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5699C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567954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79661B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4EE47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9E733B" w14:textId="02BB8D35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обработка </w:t>
            </w:r>
            <w:hyperlink r:id="rId25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Выписки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из лицевого счета главного распорядителя (распорядителя ) бюджетных средств (КФД 0531758) для отражения факта хозяйственной жизни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B7706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5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050F39A2" w14:textId="77777777" w:rsidTr="003042E6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8063B64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213F8D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53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Расходное расписание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(ОКУД 0531722)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8FBDF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7894D6" w14:textId="088AD21A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электронный документ в </w:t>
            </w:r>
            <w:r>
              <w:rPr>
                <w:rFonts w:ascii="Arial" w:hAnsi="Arial" w:cs="Arial"/>
                <w:sz w:val="20"/>
                <w:szCs w:val="20"/>
              </w:rPr>
              <w:t>утвержденном программном продукте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F2AE3C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12FB21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38F7D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течение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886DDD" w14:textId="53A58639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обработка </w:t>
            </w:r>
            <w:hyperlink r:id="rId25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выписки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из лицевого счета главного распорядителя (распорядителя ) бюджетных средств (КФД 0531758)для отражения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 xml:space="preserve">бюджетном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EB75B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5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336D6704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3422BB04" w14:textId="77777777" w:rsidR="00AF29C2" w:rsidRPr="00AF02BC" w:rsidRDefault="00AF29C2" w:rsidP="00AF29C2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4" w:name="sub_109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9. Учет резервов предстоящих расходов и расходов будущих периодов</w:t>
            </w:r>
            <w:bookmarkEnd w:id="14"/>
          </w:p>
        </w:tc>
      </w:tr>
      <w:tr w:rsidR="00AF29C2" w:rsidRPr="00AF02BC" w14:paraId="67FE73B9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715C0C6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9127D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Документы для формирования расходов будущих периодов (лицензии на неисключительные права на программное обеспечение, информация о расходах, связанных с выплатой отпускных и иные расходы)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B37BD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A2BB2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F37F8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получения/подписания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70DB4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99F0B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B46ADB" w14:textId="1BBA5E92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4742D6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5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C5A6C77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AA7FF6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BCE97" w14:textId="77777777" w:rsidR="00AF29C2" w:rsidRPr="00AF02BC" w:rsidRDefault="00BE7FD1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57" w:history="1">
              <w:r w:rsidR="00AF29C2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Бухгалтерская справка</w:t>
              </w:r>
            </w:hyperlink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(ОКУД 0504833) по списанию на текущий финансовый результат расходов будущих периодов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3168F9" w14:textId="629AD9C3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94E46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C573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средствами утвержденного программного продукта ежемесячно в течение периода, к которому относятся расходы будущих периодов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7A60DA" w14:textId="2C7FD03A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E2417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формирования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F5795E" w14:textId="32B275A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E0BE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5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5D83CEC8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3FFCDC6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85F5C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Документы для формирования резервов предстоящих расходов на оплату отпусков за фактически отработанное время и страховых взносов (информация о количестве дней неиспользованного отпуска по состоянию на последний день календарного года)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32ACC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A63A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6E851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 не позднее 30 декабря текущего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F59C4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7820B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AC6D3" w14:textId="71849FAE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FFA39B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5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0504051), для отражения в </w:t>
            </w:r>
            <w:hyperlink r:id="rId26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17E9A9D7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A0B130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A52C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Документы для формирования резервов предстоящих расходов на оплату претензионных требований и исков по результатам фактов хозяйственной жизни, резервов для оплаты фактически осуществленных затрат, по которым не поступили документы, резервов для оплаты гарантийного ремонта, техобслуживания и иных резервов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0796E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5159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A8E2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3 (трех) рабочих дней до окончания календарного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7D87B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CCBE9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B78BE8" w14:textId="7DB4581D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04D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0504051), для отражения в </w:t>
            </w:r>
            <w:hyperlink r:id="rId26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299E514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2548A3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60838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Расчетные документы по обязательствам, на которые ранее был образован резерв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A1FA7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2010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BDDE3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со дня издания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0346D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C2666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02ADA" w14:textId="7FAA7BEC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8E36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Карточке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средств и расчетов (ОКУД 0504051), для отражения в </w:t>
            </w:r>
            <w:hyperlink r:id="rId26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6BDAB767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04F5FC3F" w14:textId="77777777" w:rsidR="00AF29C2" w:rsidRPr="00AF02BC" w:rsidRDefault="00AF29C2" w:rsidP="00AF29C2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5" w:name="sub_1010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10. Учет финансовых вложений</w:t>
            </w:r>
            <w:bookmarkEnd w:id="15"/>
          </w:p>
        </w:tc>
      </w:tr>
      <w:tr w:rsidR="00AF29C2" w:rsidRPr="00AF02BC" w14:paraId="45D0968F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AE54D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B909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 создании, ликвидации, исключении из Единого государственного реестра юридических лиц (далее - ЕГРЮЛ), реорганизации юридического лица с приложением подтверждающих документов (устав, выписка из ЕГРЮЛ)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E7C87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02CA5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8184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рабочего дня после внесения изменений в ЕГРЮЛ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95FD9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8ED6C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дня после получения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D387E8" w14:textId="08E3BD62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1BEC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1BC25B73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2CC39D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94BC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приема-передачи ценных бумаг, акций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DFBB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EB28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412C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1224E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1F8BD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45691D" w14:textId="25214C09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E507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537AF3FD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A3AF976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80DD9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Выписка из реестра акционеров, выписка со счета ДЕПО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C0B1E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75EDE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34312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4E592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BFA2B5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D1DCA9" w14:textId="44416082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00B103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7736535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EEF061B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CA0171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документы-основания для выбытия из учета вложений в акции (приказ, договор, передаточное распоряжение)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A61867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0304C8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DB2C9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49B48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A08B6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116DEC" w14:textId="3CDA47C6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учете;</w:t>
            </w:r>
          </w:p>
          <w:p w14:paraId="39B2DFB6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и подписание </w:t>
            </w:r>
            <w:hyperlink r:id="rId26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Извещения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0504805)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E3D0EF4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6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F29C2" w:rsidRPr="00AF02BC" w14:paraId="27000FEC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0FE6F6F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05AC4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Договор (соглашение) передачи ценных бумаг, акций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ADCC3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7F75CD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D718EE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 после подписания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E44C0A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45CC7C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C29B5F" w14:textId="6E533C3F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приняты к </w:t>
            </w:r>
            <w:r>
              <w:rPr>
                <w:rFonts w:ascii="Arial" w:hAnsi="Arial" w:cs="Arial"/>
                <w:sz w:val="20"/>
                <w:szCs w:val="20"/>
              </w:rPr>
              <w:t>бюджетному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учету бюджетное и денежное обязательства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DCF5BC2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бюджетном учете</w:t>
            </w:r>
          </w:p>
        </w:tc>
      </w:tr>
      <w:tr w:rsidR="00AF29C2" w:rsidRPr="00AF02BC" w14:paraId="0D849EE8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86FA088" w14:textId="77777777" w:rsidR="00AF29C2" w:rsidRPr="00AF02BC" w:rsidRDefault="00AF29C2" w:rsidP="00AF29C2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6E6C67" w14:textId="38314D36" w:rsidR="00AF29C2" w:rsidRPr="00AF02BC" w:rsidRDefault="002A0490" w:rsidP="002A049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Платежное поручение</w:t>
            </w:r>
            <w:r w:rsidR="00AF29C2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>
              <w:rPr>
                <w:rFonts w:ascii="Arial" w:hAnsi="Arial" w:cs="Arial"/>
                <w:sz w:val="20"/>
                <w:szCs w:val="20"/>
              </w:rPr>
              <w:t>0401060</w:t>
            </w:r>
            <w:r w:rsidR="00AF29C2" w:rsidRPr="00AF02BC">
              <w:rPr>
                <w:rFonts w:ascii="Arial" w:hAnsi="Arial" w:cs="Arial"/>
                <w:sz w:val="20"/>
                <w:szCs w:val="20"/>
              </w:rPr>
              <w:t>) по купле-продаже акций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4193F2" w14:textId="1FD100AF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D56D60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D1DA23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в сроки, установленные распоряжением на перечисление средств бюджета и направляет на подписание в субъект централизованного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AA3786" w14:textId="7F425E83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20DC1B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A8DC23" w14:textId="6C63FE0C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обработка Выписки из лицевого счета для отражения факта хозяйственной жизни</w:t>
            </w:r>
            <w:r>
              <w:rPr>
                <w:rFonts w:ascii="Arial" w:hAnsi="Arial" w:cs="Arial"/>
                <w:sz w:val="20"/>
                <w:szCs w:val="20"/>
              </w:rPr>
              <w:t xml:space="preserve"> в бюджетном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120CDF" w14:textId="77777777" w:rsidR="00AF29C2" w:rsidRPr="00AF02BC" w:rsidRDefault="00AF29C2" w:rsidP="00AF29C2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7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</w:tbl>
    <w:p w14:paraId="33D0E03B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59"/>
        <w:gridCol w:w="1985"/>
        <w:gridCol w:w="1843"/>
        <w:gridCol w:w="1134"/>
        <w:gridCol w:w="2126"/>
        <w:gridCol w:w="2261"/>
        <w:gridCol w:w="44"/>
      </w:tblGrid>
      <w:tr w:rsidR="00186AFA" w:rsidRPr="00AF02BC" w14:paraId="2D5C8A96" w14:textId="77777777" w:rsidTr="00AA544D">
        <w:trPr>
          <w:gridAfter w:val="1"/>
          <w:wAfter w:w="44" w:type="dxa"/>
        </w:trPr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6F3708E1" w14:textId="77777777" w:rsidR="00A939E1" w:rsidRPr="00AF02BC" w:rsidRDefault="00053E15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6" w:name="sub_101600"/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  <w:r w:rsidR="00A939E1" w:rsidRPr="00AF02BC">
              <w:rPr>
                <w:rFonts w:ascii="Arial" w:hAnsi="Arial" w:cs="Arial"/>
                <w:color w:val="auto"/>
                <w:sz w:val="20"/>
                <w:szCs w:val="20"/>
              </w:rPr>
              <w:t>. Учет операций по исполнительным листам</w:t>
            </w:r>
            <w:bookmarkEnd w:id="16"/>
          </w:p>
        </w:tc>
      </w:tr>
      <w:tr w:rsidR="00186AFA" w:rsidRPr="00AF02BC" w14:paraId="451829E2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3D773B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3EB00" w14:textId="53D7E72E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Уведомление о поступлении исполнительного документа с приложением заявления взыскателя, исполнительного документа и копии судебного акта, Уведомление о поступлении решения налогового органа (</w:t>
            </w:r>
            <w:hyperlink r:id="rId27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статья 242.6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Бюджетного кодекса Российской Федерации) с приложением копии решения налогового органа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2B2D4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75B5B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8358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со дня получения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BA109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1AA86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BB3874" w14:textId="0FD5FB7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1AD7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Карточке учета средств и расчетов, для отражения в </w:t>
            </w:r>
            <w:hyperlink r:id="rId27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186AFA" w:rsidRPr="00AF02BC" w14:paraId="2A71E751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B0BAEC6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3CBC7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об источнике образования задолженности и о кодах бюджетной классификации Российской Федерации,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16251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99249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1CA04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со дня формирования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3D6FD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F8D08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652FDF" w14:textId="0CD6F0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EA740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7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61393B1F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C3DFCC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D78FD" w14:textId="1CCC9F3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Решения (постановления) судебного органа, исполнительные листы, заявление взыскателя по искам о возмещении вреда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760B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D55DF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2834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2 (двух) рабочих дней после формирования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31D9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C44D1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DDCD2" w14:textId="002B722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1) отражение факта хозяйственной жизни</w:t>
            </w:r>
            <w:r w:rsidR="001411AA">
              <w:rPr>
                <w:rFonts w:ascii="Arial" w:hAnsi="Arial" w:cs="Arial"/>
                <w:sz w:val="20"/>
                <w:szCs w:val="20"/>
              </w:rPr>
              <w:t xml:space="preserve"> в бюджетном учете</w:t>
            </w:r>
            <w:r w:rsidRPr="00AF02B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F9D34FC" w14:textId="6E463109" w:rsidR="00A939E1" w:rsidRPr="00AF02BC" w:rsidRDefault="00A939E1" w:rsidP="002A049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2) формирование </w:t>
            </w:r>
            <w:r w:rsidR="002A0490">
              <w:rPr>
                <w:rFonts w:ascii="Arial" w:hAnsi="Arial" w:cs="Arial"/>
                <w:sz w:val="20"/>
                <w:szCs w:val="20"/>
              </w:rPr>
              <w:t>платежного поручения</w:t>
            </w:r>
            <w:r w:rsidR="002A0490" w:rsidRPr="00AF02BC">
              <w:rPr>
                <w:rFonts w:ascii="Arial" w:hAnsi="Arial" w:cs="Arial"/>
                <w:sz w:val="20"/>
                <w:szCs w:val="20"/>
              </w:rPr>
              <w:t xml:space="preserve"> (КФД </w:t>
            </w:r>
            <w:r w:rsidR="002A0490">
              <w:rPr>
                <w:rFonts w:ascii="Arial" w:hAnsi="Arial" w:cs="Arial"/>
                <w:sz w:val="20"/>
                <w:szCs w:val="20"/>
              </w:rPr>
              <w:t>0401060</w:t>
            </w:r>
            <w:r w:rsidR="002A0490" w:rsidRPr="00AF02BC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приказом Минфина России от 15.08.2006 N 271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997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1) для направления на подписание в субъект централизованного учета и представления в органы Федерального казначейства 2) для отражения в </w:t>
            </w:r>
            <w:hyperlink r:id="rId27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</w:tbl>
    <w:p w14:paraId="6B9E0181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p w14:paraId="27ACABA0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59"/>
        <w:gridCol w:w="1985"/>
        <w:gridCol w:w="1843"/>
        <w:gridCol w:w="1134"/>
        <w:gridCol w:w="2126"/>
        <w:gridCol w:w="2261"/>
        <w:gridCol w:w="44"/>
      </w:tblGrid>
      <w:tr w:rsidR="00186AFA" w:rsidRPr="00AF02BC" w14:paraId="1FED367F" w14:textId="77777777" w:rsidTr="00AA544D">
        <w:trPr>
          <w:gridAfter w:val="1"/>
          <w:wAfter w:w="44" w:type="dxa"/>
        </w:trPr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2640D30C" w14:textId="77777777" w:rsidR="00A939E1" w:rsidRPr="00AF02BC" w:rsidRDefault="00053E15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7" w:name="sub_101800"/>
            <w:r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="00A939E1" w:rsidRPr="00AF02BC">
              <w:rPr>
                <w:rFonts w:ascii="Arial" w:hAnsi="Arial" w:cs="Arial"/>
                <w:color w:val="auto"/>
                <w:sz w:val="20"/>
                <w:szCs w:val="20"/>
              </w:rPr>
              <w:t>. Учет на забалансовых счетах</w:t>
            </w:r>
            <w:bookmarkEnd w:id="17"/>
          </w:p>
        </w:tc>
      </w:tr>
      <w:tr w:rsidR="00186AFA" w:rsidRPr="00AF02BC" w14:paraId="2159A54D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7662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DA7C0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исполнение обязательства по контрактам (договорам) при приобретении бланков строгой отчетности (счет-фактура, товарная накладная, универсальный передаточный акт и другие)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D5A82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A0F18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EB09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(получения) первичных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A8936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C940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381C7F" w14:textId="67E980F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A1E50" w14:textId="49347E6B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186AFA" w:rsidRPr="00AF02BC" w14:paraId="46BA85A6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74455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751DB1" w14:textId="28F8FAEB" w:rsidR="00A939E1" w:rsidRPr="00AF02BC" w:rsidRDefault="00BE7FD1" w:rsidP="004634F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75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Накладная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на внутреннее перемещение объектов нефинансовых активов (ОКУД </w:t>
            </w:r>
            <w:r w:rsidR="004634FE">
              <w:rPr>
                <w:rFonts w:ascii="Arial" w:hAnsi="Arial" w:cs="Arial"/>
                <w:sz w:val="20"/>
                <w:szCs w:val="20"/>
              </w:rPr>
              <w:t>0510450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>) при внутреннем перемещении бланков строгой отчетности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00B43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0F770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57275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не позднее следующего рабочего дня после распоряжения (приказа) руководителя о смене ответственного лица, о передаче из одного структурного подразделения другому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8CBA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CE2E9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одномоментно после подписания документа уполномоченными лицами субъекта централизованного учета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DDB763" w14:textId="7D26EC0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11FB7" w14:textId="7E6B467F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155A6A2C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A606CB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5FA39E" w14:textId="4A2798A5" w:rsidR="00A939E1" w:rsidRPr="00AF02BC" w:rsidRDefault="00BE7FD1" w:rsidP="004634F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76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о списании бланков строгой отчетности (ОКУД </w:t>
            </w:r>
            <w:r w:rsidR="004634FE">
              <w:rPr>
                <w:rFonts w:ascii="Arial" w:hAnsi="Arial" w:cs="Arial"/>
                <w:sz w:val="20"/>
                <w:szCs w:val="20"/>
              </w:rPr>
              <w:t>0510461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14A04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552F9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0E7F8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 о списании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3E49A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DA5E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254E7" w14:textId="67F12109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EE6C" w14:textId="5118B32E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5B534949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7D1A8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22F24B" w14:textId="6C17C2A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 возобновлении процедуры взыскания сомнительной задолженности с приложением первичных учетных документов</w:t>
            </w:r>
            <w:r w:rsidR="004634FE">
              <w:rPr>
                <w:rFonts w:ascii="Arial" w:hAnsi="Arial" w:cs="Arial"/>
                <w:sz w:val="20"/>
                <w:szCs w:val="20"/>
              </w:rPr>
              <w:t xml:space="preserve"> (ОКУД 0510441)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B6266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EBFA4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ECA2B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2A761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00E14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FAFAC" w14:textId="4E28BC2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32084" w14:textId="63FB8141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ого учета в целях систематизации информации об объектах учета на соответствующих забалансовых счетах ах, для отражения в </w:t>
            </w:r>
            <w:hyperlink r:id="rId27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A939E1" w:rsidRPr="00AF02BC" w14:paraId="64156B73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52F4D7D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BC715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Комиссии по поступлению и выбытию активов о признании безнадежной к взысканию задолженности, учитываемой в учете в качестве сомнительной с приложением подтверждающих первичных учетных документов, в соответствии с законодательством Российской Федерации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5470D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79D35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AD149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FB74A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B7841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5404A7" w14:textId="3B1ED00E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437CBF" w14:textId="7FAAEE07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3A5D6383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C8003B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BDAF0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Решение Комиссии по поступлению и выбытию активов о возобновлении требования кредитора по задолженности, отраженной в учете в качестве невостребованной кредиторами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F05FF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9F021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0FBE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6BF5C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0A39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51B373" w14:textId="4E7E783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1411AA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411AA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E0E75" w14:textId="02D1B516" w:rsidR="00A939E1" w:rsidRPr="00AF02BC" w:rsidRDefault="00A939E1" w:rsidP="001411AA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411AA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46DC0788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F7D98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42045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 Комиссии по поступлению и выбытию активов о списании задолженности невостребованной кредиторами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AE3CF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65161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0E163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771A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10C6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55D6B6" w14:textId="7DCB183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в </w:t>
            </w:r>
            <w:r w:rsidR="00B8262F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B8262F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 факта хозяйственной жизни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AD14B" w14:textId="33CBD63D" w:rsidR="00A939E1" w:rsidRPr="00AF02BC" w:rsidRDefault="00A939E1" w:rsidP="00B8262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B8262F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1786E7F8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19CBB8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9071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факт вручения (дарения) наград, призов, кубков и ценных подарков, сувениров (акт вручения (дарения), акт приема-передачи,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82E95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3F48A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D2635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AD1E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948E1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1B36FD" w14:textId="13848CC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51635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5163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93159" w14:textId="641D4C91" w:rsidR="00A939E1" w:rsidRPr="00AF02BC" w:rsidRDefault="00A939E1" w:rsidP="0015163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51635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1C47218E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7DD742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C15D" w14:textId="713529DE" w:rsidR="00A939E1" w:rsidRPr="00AF02BC" w:rsidRDefault="00BE7FD1" w:rsidP="004634F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78" w:history="1">
              <w:r w:rsidR="00A939E1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="00A939E1" w:rsidRPr="00AF02BC">
              <w:rPr>
                <w:rFonts w:ascii="Arial" w:hAnsi="Arial" w:cs="Arial"/>
                <w:sz w:val="20"/>
                <w:szCs w:val="20"/>
              </w:rPr>
              <w:t xml:space="preserve"> выдачи материальных ценностей на нужды учреждения (ОКУД </w:t>
            </w:r>
            <w:r w:rsidR="004634FE">
              <w:rPr>
                <w:rFonts w:ascii="Arial" w:hAnsi="Arial" w:cs="Arial"/>
                <w:sz w:val="20"/>
                <w:szCs w:val="20"/>
              </w:rPr>
              <w:t>0510460</w:t>
            </w:r>
            <w:r w:rsidR="00A939E1" w:rsidRPr="00AF02BC">
              <w:rPr>
                <w:rFonts w:ascii="Arial" w:hAnsi="Arial" w:cs="Arial"/>
                <w:sz w:val="20"/>
                <w:szCs w:val="20"/>
              </w:rPr>
              <w:t>), при выдаче запасных частей для транспортного средства взамен изношенных в эксплуатацию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81E41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79E3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CB03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формирует, подписывает и утверждает не позднее следующего рабочего дня после наступления факта хозяйственной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A115D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F5CE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одномоментно после подписания документа уполномоченными лицами субъекта централизованного учета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2CD40E" w14:textId="5BB9A34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51635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5163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FDC67" w14:textId="28DEA317" w:rsidR="00A939E1" w:rsidRPr="00AF02BC" w:rsidRDefault="00A939E1" w:rsidP="0015163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7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для отражения в регистре б</w:t>
            </w:r>
            <w:r w:rsidR="00151635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2AF4B224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FDEF8A9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F64E7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Первичные документы, подтверждающие замену запасных частей к транспортным средствам, выданных ранее взамен изношенных (Акт приема-сдачи выполненных работ, подтверждающих их замену, </w:t>
            </w:r>
            <w:hyperlink r:id="rId28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 списании материальных запасов (ОКУД 0504230),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2C70B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ECD54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BED27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наступления факта хозяйственной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9E137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5DF1C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1163EA" w14:textId="685F610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151635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151635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32F52D" w14:textId="436EEEB8" w:rsidR="00A939E1" w:rsidRPr="00AF02BC" w:rsidRDefault="00A939E1" w:rsidP="0015163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151635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714A4DEF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862CD0C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6101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прекращение обязательств, в отношении которых получено имущество в качестве обеспечения обязательств (залог), иных видов обеспечения исполнения обязательств (поручительство, банковская гарантия и другие) (счет-фактура, товарная накладная, универсальный передаточный акт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760D1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DFD4C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F20E4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1AF17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AD5D9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ECF02F" w14:textId="4733C3E3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9F7469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3C6EBA1" w14:textId="0A63B1E2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9F7469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607F6D76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A9CD0D8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04D49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Первичные учетные документы, подтверждающие выдачу в личное пользование, возврат из личного пользования имущества работникам для выполнения ими служебных (должностных) обязанностей (акт приема-передачи объектов, полученных в пользование, </w:t>
            </w:r>
            <w:hyperlink r:id="rId28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Карточка (книга)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учета выдачи имущества в пользование (ОКУД 0504206)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5CBB2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84FC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C8FE2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выдачи в пользование (возврате из пользования)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CA6C7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B0E74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A56FE7" w14:textId="259307F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9F7469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8C2B3FA" w14:textId="37705085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9F7469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03816FE5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973A96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F437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Первичные документы, подтверждающие факт переплат пособий, возникших вследствие неправильного применения действующего законодательства о пособиях и счетных ошибок (акт ревизии, акт проверки и иные документы)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CF8A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9D4F7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FDF4F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ABDA8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EA963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910EB9" w14:textId="73BCA14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 w:rsidR="009F7469">
              <w:rPr>
                <w:rFonts w:ascii="Arial" w:hAnsi="Arial" w:cs="Arial"/>
                <w:sz w:val="20"/>
                <w:szCs w:val="20"/>
              </w:rPr>
              <w:t>бюджетном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EB422" w14:textId="4634ED1F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отражения в регистре б</w:t>
            </w:r>
            <w:r w:rsidR="009F7469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забалансовых счетах</w:t>
            </w:r>
          </w:p>
        </w:tc>
      </w:tr>
      <w:tr w:rsidR="00A939E1" w:rsidRPr="00AF02BC" w14:paraId="16F00697" w14:textId="77777777" w:rsidTr="00AA544D">
        <w:trPr>
          <w:gridAfter w:val="1"/>
          <w:wAfter w:w="44" w:type="dxa"/>
        </w:trPr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17AE5B44" w14:textId="77777777" w:rsidR="00A939E1" w:rsidRPr="00AF02BC" w:rsidRDefault="00A939E1" w:rsidP="00053E15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8" w:name="sub_101900"/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053E15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Pr="00AF02BC">
              <w:rPr>
                <w:rFonts w:ascii="Arial" w:hAnsi="Arial" w:cs="Arial"/>
                <w:color w:val="auto"/>
                <w:sz w:val="20"/>
                <w:szCs w:val="20"/>
              </w:rPr>
              <w:t>. Инвентаризация</w:t>
            </w:r>
            <w:bookmarkEnd w:id="18"/>
          </w:p>
        </w:tc>
      </w:tr>
      <w:tr w:rsidR="00A939E1" w:rsidRPr="00AF02BC" w14:paraId="7725BF4B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397BE4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5293A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о создании постоянно действующей инвентаризационной комиссии (с изменениями и дополнениями)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F8100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8B3DD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CF8F5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утверждения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BB8FB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6454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C01F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справочника членов комиссии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5414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46FE2C69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E28882B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FCD76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Приказ о проведении инвентаризации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E1498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CEFDF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(скан-копия)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F297F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следующего рабочего дня после утверждения приказа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BDD76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FD1BA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AA6F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проектов инвентаризационных описей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842EA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субъект централизованного учета</w:t>
            </w:r>
          </w:p>
        </w:tc>
      </w:tr>
      <w:tr w:rsidR="00B719AD" w:rsidRPr="00AF02BC" w14:paraId="1D072D29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E8ADA2E" w14:textId="375C38A4" w:rsidR="00B719AD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FD1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E10EAC" w14:textId="67F5AEA3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о проведении инвентаризации (ОКУД 0510439)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FCAEFA" w14:textId="7A943D53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D1AC7F" w14:textId="3D13F841" w:rsidR="00B719AD" w:rsidRPr="00AF02BC" w:rsidRDefault="00B719AD" w:rsidP="00BE7FD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D371C1" w14:textId="06ED947E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</w:t>
            </w:r>
            <w:r>
              <w:rPr>
                <w:rFonts w:ascii="Arial" w:hAnsi="Arial" w:cs="Arial"/>
                <w:sz w:val="20"/>
                <w:szCs w:val="20"/>
              </w:rPr>
              <w:t>подписания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BFEF5A" w14:textId="45AACE00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ответственное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4E1B72" w14:textId="44ADB8FB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7FD6C2" w14:textId="6B79ACFC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бюджетном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35E8AFF" w14:textId="288C8CD6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8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для отражения в регистре б</w:t>
            </w:r>
            <w:r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счетах</w:t>
            </w:r>
          </w:p>
        </w:tc>
      </w:tr>
      <w:tr w:rsidR="00B719AD" w:rsidRPr="00AF02BC" w14:paraId="19B4D9EB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32774F72" w14:textId="4A18D760" w:rsidR="00B719AD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7FD1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2FA8B3" w14:textId="23A0FF2C" w:rsidR="00B719AD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Решения о проведении инвентаризации (ОКУД 0510447)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679E2B" w14:textId="1A544D8E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2B8181" w14:textId="4227ACC1" w:rsidR="00B719AD" w:rsidRPr="00AF02BC" w:rsidRDefault="00B719AD" w:rsidP="00BE7FD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14204F" w14:textId="601FBF8C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направляет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не позднее следующего рабочего дня после </w:t>
            </w:r>
            <w:r>
              <w:rPr>
                <w:rFonts w:ascii="Arial" w:hAnsi="Arial" w:cs="Arial"/>
                <w:sz w:val="20"/>
                <w:szCs w:val="20"/>
              </w:rPr>
              <w:t>подписания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284680" w14:textId="3D0455D2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ответственное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256122" w14:textId="6A5D2BB5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не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0C3DE1" w14:textId="1362B777" w:rsidR="00B719AD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отражение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факта хозяйственной жизни в бюджетном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AEA31F" w14:textId="4D251B9C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8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учета, для отражения в регистре б</w:t>
            </w:r>
            <w:r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в целях систематизации информации об объектах учета на соответствующих счетах</w:t>
            </w:r>
          </w:p>
        </w:tc>
      </w:tr>
      <w:tr w:rsidR="00B719AD" w:rsidRPr="00AF02BC" w14:paraId="2A9D7288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FFA8207" w14:textId="77777777" w:rsidR="00B719AD" w:rsidRPr="00AF02BC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5B093A" w14:textId="77777777" w:rsidR="00B719AD" w:rsidRPr="00AF02BC" w:rsidRDefault="00BE7FD1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84" w:history="1">
              <w:r w:rsidR="00B719AD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Инвентаризационная опись</w:t>
              </w:r>
            </w:hyperlink>
            <w:r w:rsidR="00B719AD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7DE93D" w14:textId="749B7AFF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69839C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A9EDC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и направляет в субъект централизованного учета не позднее дня начала инвентаризации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DD37AF" w14:textId="06D6EA4F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ответственные лица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AE25A4" w14:textId="77777777" w:rsidR="00B719AD" w:rsidRPr="00AF02BC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6E217" w14:textId="0CA22815" w:rsidR="00B719AD" w:rsidRPr="00AF02BC" w:rsidRDefault="00B719AD" w:rsidP="00B719AD">
            <w:pPr>
              <w:pStyle w:val="a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7C5A35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проведения инвентаризации</w:t>
            </w:r>
          </w:p>
        </w:tc>
      </w:tr>
      <w:tr w:rsidR="00B719AD" w:rsidRPr="00AF02BC" w14:paraId="2BF71B8F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3F859F" w14:textId="77777777" w:rsidR="00B719AD" w:rsidRPr="00AF02BC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F62A23" w14:textId="77777777" w:rsidR="00B719AD" w:rsidRPr="00AF02BC" w:rsidRDefault="00BE7FD1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85" w:history="1">
              <w:r w:rsidR="00B719AD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Ведомость</w:t>
              </w:r>
            </w:hyperlink>
            <w:r w:rsidR="00B719AD" w:rsidRPr="00AF02BC">
              <w:rPr>
                <w:rFonts w:ascii="Arial" w:hAnsi="Arial" w:cs="Arial"/>
                <w:sz w:val="20"/>
                <w:szCs w:val="20"/>
              </w:rPr>
              <w:t xml:space="preserve"> расхождений по результатам инвентаризации (ОКУД 0504092)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BB407B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57844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38A6B" w14:textId="36C2E579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на основании Инвентаризационных описей и направляет не позднее 1 (одного) рабочего дня после формирования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1E9D0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инвентаризационная комиссия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39A37" w14:textId="77777777" w:rsidR="00B719AD" w:rsidRPr="00AF02BC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01F07" w14:textId="2E80BC56" w:rsidR="00B719AD" w:rsidRPr="00AF02BC" w:rsidRDefault="00B719AD" w:rsidP="00B719AD">
            <w:pPr>
              <w:pStyle w:val="a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30A83" w14:textId="7318BCDF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в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</w:tr>
      <w:tr w:rsidR="00B719AD" w:rsidRPr="00AF02BC" w14:paraId="35D604D3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1E8F9DE" w14:textId="77777777" w:rsidR="00B719AD" w:rsidRPr="00AF02BC" w:rsidRDefault="00B719AD" w:rsidP="00B719AD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C686FA" w14:textId="1E7CC653" w:rsidR="00B719AD" w:rsidRPr="00AF02BC" w:rsidRDefault="00BE7FD1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hyperlink r:id="rId286" w:history="1">
              <w:r w:rsidR="00B719AD"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Акт</w:t>
              </w:r>
            </w:hyperlink>
            <w:r w:rsidR="00B719AD" w:rsidRPr="00AF02BC">
              <w:rPr>
                <w:rFonts w:ascii="Arial" w:hAnsi="Arial" w:cs="Arial"/>
                <w:sz w:val="20"/>
                <w:szCs w:val="20"/>
              </w:rPr>
              <w:t xml:space="preserve"> о результатах инвентаризации (ОКУД </w:t>
            </w:r>
            <w:r w:rsidR="009628CF">
              <w:rPr>
                <w:rFonts w:ascii="Arial" w:hAnsi="Arial" w:cs="Arial"/>
                <w:sz w:val="20"/>
                <w:szCs w:val="20"/>
              </w:rPr>
              <w:t>0510463</w:t>
            </w:r>
            <w:r w:rsidR="00B719AD"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34E9AE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F58F48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6732D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на основании инвентаризационных описей (сличительных ведомостей), ведомостей расхождений по результатам инвентаризации и направляет не позднее 1 (одного) рабочего дня после утверждения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FD8421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инвентаризационная комиссия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C2B1D1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2C71DF" w14:textId="156E924A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в случае выявление излишек или недостач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1954C7" w14:textId="77777777" w:rsidR="00B719AD" w:rsidRPr="00AF02BC" w:rsidRDefault="00B719AD" w:rsidP="00B719AD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отражения в </w:t>
            </w:r>
            <w:hyperlink r:id="rId28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9628CF" w:rsidRPr="00AF02BC" w14:paraId="1EF7CBDF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41C348FF" w14:textId="2354FD69" w:rsidR="009628CF" w:rsidRDefault="009628CF" w:rsidP="009628CF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D42511" w14:textId="317051F9" w:rsidR="009628CF" w:rsidRDefault="009628CF" w:rsidP="009628CF">
            <w:pPr>
              <w:pStyle w:val="a9"/>
            </w:pPr>
            <w:r>
              <w:t>Акт о результатах инвентаризации наличных денежных средств (ОКУД 0510836)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9EF37E" w14:textId="250B1EAD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субъект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EFD50F" w14:textId="36A4A33F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CD6155" w14:textId="65177DE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формирует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средствами утвержденного программного продукта на основании инвентаризационных описей (сличительных ведомостей), ведомостей расхождений по результатам инвентаризации и направляет не позднее 1 (одного) рабочего дня после утверждения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1C05A0" w14:textId="5145F4D6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инвентаризационная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комиссия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107575" w14:textId="03CEA17E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5 (пяти) рабочих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76FB65" w14:textId="291619E5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случае выявление излишек или недостач отражение факта хозяйственной жизни в </w:t>
            </w:r>
            <w:r>
              <w:rPr>
                <w:rFonts w:ascii="Arial" w:hAnsi="Arial" w:cs="Arial"/>
                <w:sz w:val="20"/>
                <w:szCs w:val="20"/>
              </w:rPr>
              <w:t>бюджетном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учете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972F21" w14:textId="4FEC25BB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отражения в </w:t>
            </w:r>
            <w:hyperlink r:id="rId28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Журналах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операций (ОКУД 0504071), установленных правилами организации и ведения бюджетного учета</w:t>
            </w:r>
          </w:p>
        </w:tc>
      </w:tr>
      <w:tr w:rsidR="009628CF" w:rsidRPr="00AF02BC" w14:paraId="6C83C5E5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3E4C5" w14:textId="77777777" w:rsidR="009628CF" w:rsidRPr="00AF02BC" w:rsidRDefault="009628CF" w:rsidP="009628CF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EC5CC4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Акты сверки взаимных расчетов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AFA725" w14:textId="642FB18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ABE50D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бумажный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7ED673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средствами утвержденного программного продукта в сроки, установленные приказом об инвентаризации расчетов, при окончании договорных обязательств, по требованию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F5D27E" w14:textId="55C2681F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главный бухгалтер 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ого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990802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приказом о проведение инвентаризации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D52592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сформированный Акт сверки взаимных расчетов с контрагентами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F1ACB" w14:textId="77777777" w:rsidR="009628CF" w:rsidRPr="00AF02BC" w:rsidRDefault="009628CF" w:rsidP="009628CF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направляется в субъект централизованного учета для подписания не позднее следующего рабочего дня после формирования акта сверки </w:t>
            </w:r>
          </w:p>
        </w:tc>
      </w:tr>
    </w:tbl>
    <w:p w14:paraId="164BCE77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1417"/>
        <w:gridCol w:w="1559"/>
        <w:gridCol w:w="1985"/>
        <w:gridCol w:w="1843"/>
        <w:gridCol w:w="1134"/>
        <w:gridCol w:w="2126"/>
        <w:gridCol w:w="2261"/>
        <w:gridCol w:w="44"/>
      </w:tblGrid>
      <w:tr w:rsidR="00A939E1" w:rsidRPr="00AF02BC" w14:paraId="2AC1B821" w14:textId="77777777" w:rsidTr="00AA544D">
        <w:trPr>
          <w:gridAfter w:val="1"/>
          <w:wAfter w:w="44" w:type="dxa"/>
        </w:trPr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753C70D6" w14:textId="77777777" w:rsidR="00A939E1" w:rsidRPr="00AF02BC" w:rsidRDefault="00053E15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9" w:name="sub_102000"/>
            <w:r>
              <w:rPr>
                <w:rFonts w:ascii="Arial" w:hAnsi="Arial" w:cs="Arial"/>
                <w:color w:val="auto"/>
                <w:sz w:val="20"/>
                <w:szCs w:val="20"/>
              </w:rPr>
              <w:t>14</w:t>
            </w:r>
            <w:r w:rsidR="00A939E1" w:rsidRPr="00AF02BC">
              <w:rPr>
                <w:rFonts w:ascii="Arial" w:hAnsi="Arial" w:cs="Arial"/>
                <w:color w:val="auto"/>
                <w:sz w:val="20"/>
                <w:szCs w:val="20"/>
              </w:rPr>
              <w:t>. Отчетность</w:t>
            </w:r>
            <w:bookmarkEnd w:id="19"/>
          </w:p>
        </w:tc>
      </w:tr>
      <w:tr w:rsidR="00A939E1" w:rsidRPr="00AF02BC" w14:paraId="61E750DF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C1A387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B4E34" w14:textId="6FBB5B59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Годовая, квартальная, месячная отчетность об исполнении бюджет</w:t>
            </w:r>
            <w:r w:rsidR="009F7469">
              <w:rPr>
                <w:rFonts w:ascii="Arial" w:hAnsi="Arial" w:cs="Arial"/>
                <w:sz w:val="20"/>
                <w:szCs w:val="20"/>
              </w:rPr>
              <w:t>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7469">
              <w:rPr>
                <w:rFonts w:ascii="Arial" w:hAnsi="Arial" w:cs="Arial"/>
                <w:sz w:val="20"/>
                <w:szCs w:val="20"/>
              </w:rPr>
              <w:t>субъекта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E40AC5" w14:textId="7D164919" w:rsidR="00A939E1" w:rsidRPr="00AF02BC" w:rsidRDefault="00AF3192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7DCE0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54DD2B" w14:textId="522CF401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годовую, квартальную, месячную отчетность об исполнении бюджет</w:t>
            </w:r>
            <w:r w:rsidR="009F7469">
              <w:rPr>
                <w:rFonts w:ascii="Arial" w:hAnsi="Arial" w:cs="Arial"/>
                <w:sz w:val="20"/>
                <w:szCs w:val="20"/>
              </w:rPr>
              <w:t>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7469">
              <w:rPr>
                <w:rFonts w:ascii="Arial" w:hAnsi="Arial" w:cs="Arial"/>
                <w:sz w:val="20"/>
                <w:szCs w:val="20"/>
              </w:rPr>
              <w:t>субъекта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Российской Федерации и направляет отчетность на подписание руководителю (уполномоченному лицу) субъекта централизованного учета в утвержденного программного продукта не позднее 2 (двух)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B5AE89" w14:textId="50AAEA1D" w:rsidR="00A939E1" w:rsidRPr="00AF02BC" w:rsidRDefault="00A939E1" w:rsidP="00420A9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AF3192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AF3192">
              <w:rPr>
                <w:rFonts w:ascii="Arial" w:hAnsi="Arial" w:cs="Arial"/>
                <w:sz w:val="20"/>
                <w:szCs w:val="20"/>
              </w:rPr>
              <w:t>ого</w:t>
            </w:r>
            <w:r w:rsidR="00AF3192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3192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F5A32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для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80B96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представленная в утвержденном программном продукте отчетность, в части сведений, не содержащих гостайну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67584" w14:textId="6EB869D2" w:rsidR="00A939E1" w:rsidRPr="00AF02BC" w:rsidRDefault="00A939E1" w:rsidP="009F7469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формирования консолидированной годовой, квартальной, месячной отчетности об исполнении бюджет</w:t>
            </w:r>
            <w:r w:rsidR="009F7469">
              <w:rPr>
                <w:rFonts w:ascii="Arial" w:hAnsi="Arial" w:cs="Arial"/>
                <w:sz w:val="20"/>
                <w:szCs w:val="20"/>
              </w:rPr>
              <w:t>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7469">
              <w:rPr>
                <w:rFonts w:ascii="Arial" w:hAnsi="Arial" w:cs="Arial"/>
                <w:sz w:val="20"/>
                <w:szCs w:val="20"/>
              </w:rPr>
              <w:t>субъекта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Российской Федерации, представление годовой отчетности об исполнении 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9F7469">
              <w:rPr>
                <w:rFonts w:ascii="Arial" w:hAnsi="Arial" w:cs="Arial"/>
                <w:sz w:val="20"/>
                <w:szCs w:val="20"/>
              </w:rPr>
              <w:t>а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7469">
              <w:rPr>
                <w:rFonts w:ascii="Arial" w:hAnsi="Arial" w:cs="Arial"/>
                <w:sz w:val="20"/>
                <w:szCs w:val="20"/>
              </w:rPr>
              <w:t>субъекта Российской Федерации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в ИФНС</w:t>
            </w:r>
          </w:p>
        </w:tc>
      </w:tr>
      <w:tr w:rsidR="00A939E1" w:rsidRPr="00AF02BC" w14:paraId="4D12020D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2166809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8" w:type="dxa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A1DFC3" w14:textId="77777777" w:rsidR="00A939E1" w:rsidRPr="00BE7FD1" w:rsidRDefault="00053E15" w:rsidP="00053E15">
            <w:pPr>
              <w:pStyle w:val="a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7FD1">
              <w:rPr>
                <w:rFonts w:ascii="Arial" w:hAnsi="Arial" w:cs="Arial"/>
                <w:b/>
                <w:sz w:val="20"/>
                <w:szCs w:val="20"/>
              </w:rPr>
              <w:t xml:space="preserve">15. </w:t>
            </w:r>
            <w:r w:rsidR="00A939E1" w:rsidRPr="00BE7FD1">
              <w:rPr>
                <w:rFonts w:ascii="Arial" w:hAnsi="Arial" w:cs="Arial"/>
                <w:b/>
                <w:sz w:val="20"/>
                <w:szCs w:val="20"/>
              </w:rPr>
              <w:t xml:space="preserve">Информация для </w:t>
            </w:r>
            <w:hyperlink r:id="rId289" w:history="1">
              <w:r w:rsidR="00A939E1" w:rsidRPr="00BE7FD1">
                <w:rPr>
                  <w:rStyle w:val="a4"/>
                  <w:rFonts w:ascii="Arial" w:hAnsi="Arial" w:cs="Arial"/>
                  <w:b/>
                  <w:color w:val="auto"/>
                  <w:sz w:val="20"/>
                  <w:szCs w:val="20"/>
                </w:rPr>
                <w:t>Пояснительной записки</w:t>
              </w:r>
            </w:hyperlink>
            <w:r w:rsidR="00A939E1" w:rsidRPr="00BE7FD1">
              <w:rPr>
                <w:rFonts w:ascii="Arial" w:hAnsi="Arial" w:cs="Arial"/>
                <w:b/>
                <w:sz w:val="20"/>
                <w:szCs w:val="20"/>
              </w:rPr>
              <w:t xml:space="preserve"> (ОКУД 0503160)</w:t>
            </w:r>
          </w:p>
        </w:tc>
      </w:tr>
      <w:tr w:rsidR="00A939E1" w:rsidRPr="00AF02BC" w14:paraId="421037B3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E57EC5" w14:textId="2CF548CB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3D216F" w14:textId="77777777" w:rsidR="00A939E1" w:rsidRPr="00AF3192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3192">
              <w:rPr>
                <w:rFonts w:ascii="Arial" w:hAnsi="Arial" w:cs="Arial"/>
                <w:sz w:val="20"/>
                <w:szCs w:val="20"/>
              </w:rPr>
              <w:t xml:space="preserve">Информация о составе (перечне) связанных сторон, подлежащая раскрытию в соответствии с </w:t>
            </w:r>
            <w:hyperlink r:id="rId290" w:history="1">
              <w:r w:rsidRPr="00AF3192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3192">
              <w:rPr>
                <w:rFonts w:ascii="Arial" w:hAnsi="Arial" w:cs="Arial"/>
                <w:sz w:val="20"/>
                <w:szCs w:val="20"/>
              </w:rPr>
              <w:t xml:space="preserve"> Минфина России от 30.12.2017 N277н "Об утверждении федерального стандарта бухгалтерского учета для организаций государственного сектора "Информация о связанных сторонах" (Зарегистрировано в Минюсте России 23.05.2018 N51159)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387F4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78C76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867BC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683F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06C7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D3E95" w14:textId="7AF486A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9F7469">
              <w:rPr>
                <w:rFonts w:ascii="Arial" w:hAnsi="Arial" w:cs="Arial"/>
                <w:sz w:val="20"/>
                <w:szCs w:val="20"/>
              </w:rPr>
              <w:t>а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7469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9F7469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6CCEB" w14:textId="73F9EC9C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4C373443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0335B030" w14:textId="01470020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B4D2F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 резервах, об условных обязательствах и условных активах, в соответствии с </w:t>
            </w:r>
            <w:hyperlink r:id="rId29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30.05.2018 N 124н "Резервы. Раскрытие информации об условных обязательствах и условных активах" (Зарегистрировано в Минюсте России 29.06.2018 N51491)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0E2A0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</w:t>
            </w:r>
            <w:bookmarkStart w:id="20" w:name="_GoBack"/>
            <w:bookmarkEnd w:id="20"/>
            <w:r w:rsidRPr="00AF02BC">
              <w:rPr>
                <w:rFonts w:ascii="Arial" w:hAnsi="Arial" w:cs="Arial"/>
                <w:sz w:val="20"/>
                <w:szCs w:val="20"/>
              </w:rPr>
              <w:t>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6FD07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9C873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FB649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4E4C5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D2B55D" w14:textId="00FF530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8486E0" w14:textId="2A29D79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13617434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DCD5F6" w14:textId="73DCC770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09469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 концессионных соглашениях, подлежащая раскрытию, в соответствии с </w:t>
            </w:r>
            <w:hyperlink r:id="rId29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29.06.2018 N 146н "Об утверждении федерального стандарта бухгалтерского учета для организаций государственного сектора "Концессионные соглашения" (Зарегистрировано в Минюсте России 24.07.2018 N51673)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E5CB0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A798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05DDE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1FC6C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19BFE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E39AD8" w14:textId="2FEDFF6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8249D" w14:textId="4F8FF6A4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7C5F9106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B3A837" w14:textId="4D3AFE69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48F7B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об объектах непроизведенных активов, подлежащая раскрытию, в соответствии с </w:t>
            </w:r>
            <w:hyperlink r:id="rId29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28.02.2018 N34н "Об утверждении федерального стандарта бухгалтерского учета для организаций государственного сектора "Непроизведенные активы" (Зарегистрировано в Минюсте России 22.05.2018 N51145)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4B22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43474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14E3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2B0C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5AF5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D49B03" w14:textId="434010D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B85F9" w14:textId="04F2D85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2C76EB9B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4B7EC6" w14:textId="63C3F8A6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4B6BD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 долгосрочных договорах, подлежащая раскрытию, в соответствии с </w:t>
            </w:r>
            <w:hyperlink r:id="rId29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29.06.2018 N 145н "Об утверждении федерального стандарта бухгалтерского учета для организаций государственного сектора "Долгосрочные договоры" (Зарегистрировано в Минюсте России 13.09.2018 N52147)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74DEF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A64A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31F2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9DCFA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3479B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E0393" w14:textId="283F8FA9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EAAD" w14:textId="599DF52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2DD2AFE3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9395D57" w14:textId="21DEE77D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BED01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 событиях после отчетной даты, подлежащая раскрытию, в соответствии с </w:t>
            </w:r>
            <w:hyperlink r:id="rId29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30.12.2017 N 275н "Об утверждении федерального стандарта бухгалтерского учета для организаций государственного сектора "События после отчетной даты" (Зарегистрировано в Минюсте России 18.05.2018 N51124)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42A58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D5005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7ACA5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B1696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25BA0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5DC8E7" w14:textId="0705F3D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4F10829" w14:textId="6F855CA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25F5E174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B26AA4" w14:textId="224B21D4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B1BA8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об объектах учета аренды, подлежащая раскрытию, в соответствии с </w:t>
            </w:r>
            <w:hyperlink r:id="rId29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31.12.2016 N 258н "Об утверждении федерального стандарта бухгалтерского учета для организаций государственного сектора "Аренда" (Зарегистрировано в Минюсте России 04.05.2017 N46606)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4D48D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0801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6E518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ADF8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9EAB1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76CA7" w14:textId="56F69DC9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FF27A" w14:textId="40317B6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</w:t>
            </w:r>
            <w:r w:rsidR="006838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в части сведений, не содержащих гостайну</w:t>
            </w:r>
          </w:p>
        </w:tc>
      </w:tr>
      <w:tr w:rsidR="00A939E1" w:rsidRPr="00AF02BC" w14:paraId="3B1D0527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6DC48" w14:textId="18ECA361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D986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Иная информация, подлежащая раскрытию, в соответствии с </w:t>
            </w:r>
            <w:hyperlink r:id="rId29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31.12.2016 N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 (Зарегистрировано в Минюсте России 27.04.2017 N46519), </w:t>
            </w:r>
            <w:hyperlink r:id="rId29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Приказом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Минфина России от 28.02.2018 N 37н "Об утверждении федерального стандарта бухгалтерского учета для организаций государственного сектора "Бюджетная информация в бухгалтерской (финансовой) отчетности" (Зарегистрировано в Минюсте России 23.05.2018 N51158)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5BECD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932D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05A4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4B03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8CD9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45972" w14:textId="37AB22F5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текстовой части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855B6" w14:textId="55122D52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6B24B6AB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5B816F" w14:textId="60FE51D3" w:rsidR="00A939E1" w:rsidRPr="00AF02BC" w:rsidRDefault="00420A96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81581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Консолидированная годовая, квартальная, месячная бухгалтерская отчетность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E33BE" w14:textId="3CEB1B01" w:rsidR="00A939E1" w:rsidRPr="00AF02BC" w:rsidRDefault="00AF3192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B3C66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CE669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02BC">
              <w:rPr>
                <w:rFonts w:ascii="Arial" w:hAnsi="Arial" w:cs="Arial"/>
                <w:sz w:val="20"/>
                <w:szCs w:val="20"/>
              </w:rPr>
              <w:t>формирует</w:t>
            </w:r>
            <w:proofErr w:type="gramEnd"/>
            <w:r w:rsidRPr="00AF02BC">
              <w:rPr>
                <w:rFonts w:ascii="Arial" w:hAnsi="Arial" w:cs="Arial"/>
                <w:sz w:val="20"/>
                <w:szCs w:val="20"/>
              </w:rPr>
              <w:t xml:space="preserve"> сводную годовую, квартальную, бухгалтерскую отчетность государственных (муниципальных ) бюджетных и автономных учреждений в установленные сроки в утвержденном программном продукте и направляет отчетность на подписание руководителю (уполномоченному лицу) субъекта учета не позднее 2 (двух)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238D3" w14:textId="47E43CFE" w:rsidR="00A939E1" w:rsidRPr="00AF02BC" w:rsidRDefault="00A939E1" w:rsidP="00420A9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Ответственные лица </w:t>
            </w:r>
            <w:r w:rsidR="00AF3192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AF3192">
              <w:rPr>
                <w:rFonts w:ascii="Arial" w:hAnsi="Arial" w:cs="Arial"/>
                <w:sz w:val="20"/>
                <w:szCs w:val="20"/>
              </w:rPr>
              <w:t>ого</w:t>
            </w:r>
            <w:r w:rsidR="00AF3192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3192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AB03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для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965B2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представленная в утвержденном программном продукте отчетность, в части сведений, не содержащих гостайну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4FEED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39E1" w:rsidRPr="00AF02BC" w14:paraId="52D30327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A809F99" w14:textId="6F88C24D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77BCE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Дополнительная информация для консолидированной </w:t>
            </w:r>
            <w:hyperlink r:id="rId29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Пояснительной записки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(ОКУД 0503160) (например, в части структуры субъекта централизованного учета)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978BD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DBA1D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E24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E11BC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F3697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2 (двух) рабочих дней до даты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21378C" w14:textId="78DCF3D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формирование консолидированной Пояснительной записки в составе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5CB685" w14:textId="56FE830A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для представления в утвержденном программном продукте в составе консолидированной годовой, квартальной, месячной отчетности об исполнении 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>бюджет</w:t>
            </w:r>
            <w:r w:rsidR="006838AC">
              <w:rPr>
                <w:rFonts w:ascii="Arial" w:hAnsi="Arial" w:cs="Arial"/>
                <w:sz w:val="20"/>
                <w:szCs w:val="20"/>
              </w:rPr>
              <w:t>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38AC">
              <w:rPr>
                <w:rFonts w:ascii="Arial" w:hAnsi="Arial" w:cs="Arial"/>
                <w:sz w:val="20"/>
                <w:szCs w:val="20"/>
              </w:rPr>
              <w:t>субъекта</w:t>
            </w:r>
            <w:r w:rsidR="006838AC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02BC">
              <w:rPr>
                <w:rFonts w:ascii="Arial" w:hAnsi="Arial" w:cs="Arial"/>
                <w:sz w:val="20"/>
                <w:szCs w:val="20"/>
              </w:rPr>
              <w:t>Российской Федерации, в части сведений, не содержащих гостайну</w:t>
            </w:r>
          </w:p>
        </w:tc>
      </w:tr>
      <w:tr w:rsidR="00A939E1" w:rsidRPr="00AF02BC" w14:paraId="18AA26E2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2CCC4F" w14:textId="5CF1DCAA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A69DB5" w14:textId="1288E7BB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о сотрудниках с разбивкой по категориям и группам должностей государственной гражданской службы для формирования Отчета о расходах и численности работников государственных органов</w:t>
            </w:r>
            <w:r w:rsidR="003354E1">
              <w:rPr>
                <w:rFonts w:ascii="Arial" w:hAnsi="Arial" w:cs="Arial"/>
                <w:sz w:val="20"/>
                <w:szCs w:val="20"/>
              </w:rPr>
              <w:t xml:space="preserve"> власти</w:t>
            </w:r>
            <w:r w:rsidRPr="00AF02BC">
              <w:rPr>
                <w:rFonts w:ascii="Arial" w:hAnsi="Arial" w:cs="Arial"/>
                <w:sz w:val="20"/>
                <w:szCs w:val="20"/>
              </w:rPr>
              <w:t>, государственных (</w:t>
            </w:r>
            <w:hyperlink r:id="rId30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D0CA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DA819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A93B9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даты представления квартальной отчетности;</w:t>
            </w:r>
          </w:p>
          <w:p w14:paraId="315F03B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14 (четырнадцати) рабочих дней до установленной даты представления годовой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F503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56183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для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EAD61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Отчета о расходах и численности работников, государственных органов</w:t>
            </w:r>
          </w:p>
          <w:p w14:paraId="0E23CC0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субъектов Российской Федерации (</w:t>
            </w:r>
            <w:hyperlink r:id="rId30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 в утвержденном программном продукте и направление на подписание руководителю (уполномоченному лицу) субъекта централизованного учета не позднее 2 (двух) рабочих дней до даты представления отчётности, в части сведений, не содержащих гостайну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61D2E" w14:textId="63FC84B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формирования сводного отчета о расходах и численности работников государственных органов</w:t>
            </w:r>
            <w:r w:rsidR="003354E1">
              <w:rPr>
                <w:rFonts w:ascii="Arial" w:hAnsi="Arial" w:cs="Arial"/>
                <w:sz w:val="20"/>
                <w:szCs w:val="20"/>
              </w:rPr>
              <w:t xml:space="preserve"> власти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субъектов Российской Федерации (</w:t>
            </w:r>
            <w:hyperlink r:id="rId30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0503074), в части сведений, не содержащих гостайну</w:t>
            </w:r>
          </w:p>
        </w:tc>
      </w:tr>
      <w:tr w:rsidR="00A939E1" w:rsidRPr="00AF02BC" w14:paraId="2CEE72AD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27648" w14:textId="590C3BB7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A07B41" w14:textId="634A1FC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Сводный отчет о расходах и численности работников  государственных органов</w:t>
            </w:r>
            <w:r w:rsidR="003354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54E1">
              <w:rPr>
                <w:rFonts w:ascii="Arial" w:hAnsi="Arial" w:cs="Arial"/>
                <w:sz w:val="20"/>
                <w:szCs w:val="20"/>
              </w:rPr>
              <w:t>власти</w:t>
            </w:r>
            <w:r w:rsidRPr="00AF02BC">
              <w:rPr>
                <w:rFonts w:ascii="Arial" w:hAnsi="Arial" w:cs="Arial"/>
                <w:sz w:val="20"/>
                <w:szCs w:val="20"/>
              </w:rPr>
              <w:t>,Российской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Федерации (</w:t>
            </w:r>
            <w:hyperlink r:id="rId30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530F2" w14:textId="78C1F7CF" w:rsidR="00A939E1" w:rsidRPr="00AF02BC" w:rsidRDefault="007F21F3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3A6E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7CB54" w14:textId="256EE8D1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сводный отчет о расходах и численности работников  государственных органов субъектов Российской Федерации (</w:t>
            </w:r>
            <w:hyperlink r:id="rId30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 и направляет отчетность на подписание руководителю (уполномоченному лицу) субъекта централизованного учета не позднее 2 (двух) рабочих дней до даты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8051D2" w14:textId="1A04A9AD" w:rsidR="00A939E1" w:rsidRPr="00AF02BC" w:rsidRDefault="00A939E1" w:rsidP="00420A96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Pr="00AF02BC">
              <w:rPr>
                <w:rFonts w:ascii="Arial" w:hAnsi="Arial" w:cs="Arial"/>
                <w:sz w:val="20"/>
                <w:szCs w:val="20"/>
              </w:rPr>
              <w:t>, руководитель (уполномоченное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CFCC3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для представления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B3007" w14:textId="2DB21918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представленный в утвержденном программном продукте отчет о расходах и численности работников (</w:t>
            </w:r>
            <w:hyperlink r:id="rId30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14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ОКУД 0503074), в части сведений, не содержащих гостайну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E5DB9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39E1" w:rsidRPr="00AF02BC" w14:paraId="05796F9E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222F9" w14:textId="6A255E03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4994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Налоговые декларации (налог на имущество, налог на добавленную стоимость, налог на прибыль)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A90512" w14:textId="55360FAE" w:rsidR="00A939E1" w:rsidRPr="00AF02BC" w:rsidRDefault="007F21F3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459E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6AE9D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представляет в ИФНС налоговые декларации в установленные законодательств ом сроки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A7410" w14:textId="6FD7AD54" w:rsidR="00A939E1" w:rsidRPr="00AF02BC" w:rsidRDefault="00A939E1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36D2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FDEE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своевременное представление налоговых деклараций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9E1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представления в ИФНС в сроки, установленные законодательством</w:t>
            </w:r>
          </w:p>
        </w:tc>
      </w:tr>
      <w:tr w:rsidR="00A939E1" w:rsidRPr="00AF02BC" w14:paraId="5308C6DF" w14:textId="77777777" w:rsidTr="00F92D70">
        <w:trPr>
          <w:gridAfter w:val="1"/>
          <w:wAfter w:w="44" w:type="dxa"/>
          <w:trHeight w:val="3391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EBBB2E7" w14:textId="79A213C4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CB0BB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Отчетность по налогам (</w:t>
            </w:r>
            <w:hyperlink r:id="rId30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2-НДФЛ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0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6-НДФЛ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) и взносам (расчет по страховым взносам, </w:t>
            </w:r>
            <w:hyperlink r:id="rId30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4- ФСС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8DC72D" w14:textId="1C6C809F" w:rsidR="00A939E1" w:rsidRPr="00AF02BC" w:rsidRDefault="007F21F3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1EAC5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C658C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представляет налоговую отчетность, отчетность в государственные внебюджетные фонды в ИФНС, в государственные внебюджетные фонды в установленные законодательств ом сроки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489599" w14:textId="1AA8573E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ое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9FD71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0C46C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представление налоговой отчетности, отчетности в государственные внебюджетные фонды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E0438E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представления в ИФНС, в государственные внебюджетные фонды в сроки, установленные законодательством</w:t>
            </w:r>
          </w:p>
        </w:tc>
      </w:tr>
      <w:tr w:rsidR="00A939E1" w:rsidRPr="00AF02BC" w14:paraId="61BD4DA9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2C22CA3" w14:textId="175BE71F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37119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Сведения о застрахованных лицах (</w:t>
            </w:r>
            <w:hyperlink r:id="rId309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СЗВ-М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) (месячная)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AB171C" w14:textId="45BBA86A" w:rsidR="00A939E1" w:rsidRPr="00AF02BC" w:rsidRDefault="007F21F3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A2890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6FB50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направляет в территориальный орган Пенсионного фонда Российской Федерации не позднее дня, установленного для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816F97" w14:textId="6C813718" w:rsidR="00A939E1" w:rsidRPr="00AF02BC" w:rsidRDefault="00F92D70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A2D2B8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7A8EAC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C02E4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субъектом централизованного учета в территориальный орган Пенсионного фонда Российской Федерации</w:t>
            </w:r>
          </w:p>
        </w:tc>
      </w:tr>
      <w:tr w:rsidR="00A939E1" w:rsidRPr="00AF02BC" w14:paraId="35662C62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5938BE" w14:textId="0BF4A9F3" w:rsidR="00A939E1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29D8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Сведения о застрахованных лицах (</w:t>
            </w:r>
            <w:hyperlink r:id="rId310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СЗВ-СТАЖ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208F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DF3CD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2E75E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направляет в территориальный орган Пенсионного фонда Российской Федерации не позднее дня, установленного для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6DD85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105425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78FC89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CFF9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субъектом централизованного учета в территориальный орган Пенсионного фонда Российской Федерации</w:t>
            </w:r>
          </w:p>
        </w:tc>
      </w:tr>
      <w:tr w:rsidR="00F92D70" w:rsidRPr="00AF02BC" w14:paraId="38916099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2BC16E11" w14:textId="61E7CF61" w:rsidR="00F92D70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83A13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Сведения о среднесписочной численности работников за предшествующий календарный год (</w:t>
            </w:r>
            <w:hyperlink r:id="rId311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 по КНД 1110018)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C8B1B5" w14:textId="06CB1701" w:rsidR="00F92D70" w:rsidRPr="00AF02BC" w:rsidRDefault="007F21F3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565F8C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9C3BD4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направляет не позднее дня, установленного для представления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AFEFCF" w14:textId="24FF303B" w:rsidR="00F92D70" w:rsidRPr="00AF02BC" w:rsidRDefault="00F92D70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8FB018" w14:textId="77777777" w:rsidR="00F92D70" w:rsidRPr="00AF02BC" w:rsidRDefault="00F92D70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633EAA" w14:textId="77777777" w:rsidR="00F92D70" w:rsidRPr="00AF02BC" w:rsidRDefault="00F92D70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D67F792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субъектом централизованного учета в ИФНС</w:t>
            </w:r>
          </w:p>
        </w:tc>
      </w:tr>
      <w:tr w:rsidR="00F92D70" w:rsidRPr="00AF02BC" w14:paraId="7E1EC9A7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33AF24" w14:textId="7891EE8C" w:rsidR="00F92D70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20A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D2BE96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для формирования Заявления о подтверждении основных видов экономической деятельности (заявление о подтверждении основного вида 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E65769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B42598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318DF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5 (пяти) рабочих дней до срока, установленного законодательств 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AE2F5A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5B71C8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срок, установленный для представления Заявления в Фонд социального страхования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28B037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Заявления о подтверждении основных видов экономической деятельности (заявление о подтверждении основного вида 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0E69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представления в территориальный орган Фонда социального страхования Российской Федерации</w:t>
            </w:r>
          </w:p>
        </w:tc>
      </w:tr>
      <w:tr w:rsidR="00F92D70" w:rsidRPr="00AF02BC" w14:paraId="1D621A35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E2B0101" w14:textId="7907BA99" w:rsidR="00F92D70" w:rsidRPr="00AF02BC" w:rsidRDefault="00420A96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D26E96" w14:textId="04CBE477" w:rsidR="00F92D70" w:rsidRPr="00AF02BC" w:rsidRDefault="00F92D70" w:rsidP="00F92D70">
            <w:pPr>
              <w:pStyle w:val="a9"/>
            </w:pPr>
            <w:r w:rsidRPr="00AF02BC">
              <w:rPr>
                <w:rFonts w:ascii="Arial" w:hAnsi="Arial" w:cs="Arial"/>
                <w:sz w:val="20"/>
                <w:szCs w:val="20"/>
              </w:rPr>
              <w:t>Статистическая отчётность, основанная исключительно на данных б</w:t>
            </w:r>
            <w:r w:rsidR="006838AC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ого учета (</w:t>
            </w:r>
            <w:hyperlink r:id="rId312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П-2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форма N </w:t>
            </w:r>
            <w:hyperlink r:id="rId313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11-краткая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14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П-2 (</w:t>
              </w:r>
              <w:proofErr w:type="spellStart"/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инвест</w:t>
              </w:r>
              <w:proofErr w:type="spellEnd"/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)</w:t>
              </w:r>
            </w:hyperlink>
          </w:p>
          <w:p w14:paraId="6DE947A2" w14:textId="77777777" w:rsidR="00A5520E" w:rsidRPr="00AF02BC" w:rsidRDefault="00A5520E" w:rsidP="00A5520E">
            <w:r w:rsidRPr="00AF02BC">
              <w:t>П-4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6DF535" w14:textId="684E42AD" w:rsidR="00F92D70" w:rsidRPr="00AF02BC" w:rsidRDefault="007F21F3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64C6B2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278FB5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представляет отчетность по адресам и в сроки, установленные в соответствующих формах статистического наблюдения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C0BBBE" w14:textId="2692749A" w:rsidR="00F92D70" w:rsidRPr="00AF02BC" w:rsidRDefault="00F92D70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F2936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сроки, установленные в соответствующих формах статистического 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0CD781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формы статистического наблюдения представлены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CB4565E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92D70" w:rsidRPr="00AF02BC" w14:paraId="7A8AFB0A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436B9" w14:textId="4A175E64" w:rsidR="00F92D70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20A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043E62" w14:textId="682F7A4D" w:rsidR="000D6216" w:rsidRPr="00AF02BC" w:rsidRDefault="00F92D70" w:rsidP="00A5520E">
            <w:pPr>
              <w:pStyle w:val="a9"/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для составления статистической отчётности, содержащей данные, отраженные в б</w:t>
            </w:r>
            <w:r w:rsidR="006838AC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ом учете</w:t>
            </w:r>
            <w:r w:rsidR="00A5520E" w:rsidRPr="00AF02B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15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1-Т(ГС)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5520E" w:rsidRPr="00AF02BC">
              <w:rPr>
                <w:rFonts w:ascii="Arial" w:hAnsi="Arial" w:cs="Arial"/>
                <w:sz w:val="20"/>
                <w:szCs w:val="20"/>
              </w:rPr>
              <w:t>в части раздела 2</w:t>
            </w:r>
          </w:p>
          <w:p w14:paraId="79DA1402" w14:textId="77777777" w:rsidR="000D6216" w:rsidRPr="00AF02BC" w:rsidRDefault="000D6216" w:rsidP="000D6216"/>
          <w:p w14:paraId="3E3E8BD6" w14:textId="77777777" w:rsidR="000D6216" w:rsidRPr="00AF02BC" w:rsidRDefault="000D6216" w:rsidP="000D62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75502" w14:textId="77777777" w:rsidR="00F92D70" w:rsidRPr="00AF02BC" w:rsidRDefault="00A5520E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4CD0B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CB1C5B" w14:textId="77777777" w:rsidR="00A5520E" w:rsidRPr="00AF02BC" w:rsidRDefault="00A5520E" w:rsidP="00A5520E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учета</w:t>
            </w:r>
          </w:p>
          <w:p w14:paraId="430B8994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A9C749" w14:textId="65C60894" w:rsidR="00F92D70" w:rsidRPr="00AF02BC" w:rsidRDefault="00F92D70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4F112B" w14:textId="77777777" w:rsidR="00F92D70" w:rsidRPr="00AF02BC" w:rsidRDefault="00F92D70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524356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информация представлена в субъект централизованного учета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143B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формирования субъектом централизованного учета статистической отчётности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92D70" w:rsidRPr="00AF02BC" w14:paraId="14D4E1B1" w14:textId="77777777" w:rsidTr="00AA544D">
        <w:trPr>
          <w:gridAfter w:val="1"/>
          <w:wAfter w:w="44" w:type="dxa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CDA625" w14:textId="22EF8399" w:rsidR="00F92D70" w:rsidRPr="00AF02BC" w:rsidRDefault="00053E15" w:rsidP="00420A96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20A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BA87E" w14:textId="0EFA4BB6" w:rsidR="00F92D70" w:rsidRPr="00AF02BC" w:rsidRDefault="00F92D70" w:rsidP="006838A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Статистическая отчётность, не содержащая данные, отраженные в б</w:t>
            </w:r>
            <w:r w:rsidR="006838AC">
              <w:rPr>
                <w:rFonts w:ascii="Arial" w:hAnsi="Arial" w:cs="Arial"/>
                <w:sz w:val="20"/>
                <w:szCs w:val="20"/>
              </w:rPr>
              <w:t>юджетн</w:t>
            </w:r>
            <w:r w:rsidRPr="00AF02BC">
              <w:rPr>
                <w:rFonts w:ascii="Arial" w:hAnsi="Arial" w:cs="Arial"/>
                <w:sz w:val="20"/>
                <w:szCs w:val="20"/>
              </w:rPr>
              <w:t>ом учете (</w:t>
            </w:r>
            <w:hyperlink r:id="rId316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П-4 (НЗ)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17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4-ТЭР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18" w:history="1">
              <w:r w:rsidRPr="00AF02BC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форма N 1-ТР (автотранспорт)</w:t>
              </w:r>
            </w:hyperlink>
            <w:r w:rsidRPr="00AF02BC">
              <w:rPr>
                <w:rFonts w:ascii="Arial" w:hAnsi="Arial" w:cs="Arial"/>
                <w:sz w:val="20"/>
                <w:szCs w:val="20"/>
              </w:rPr>
              <w:t>, и иные формы статистического наблюдения, установленные законодательством)</w:t>
            </w:r>
            <w:r w:rsidR="006838AC">
              <w:rPr>
                <w:rFonts w:ascii="Arial" w:hAnsi="Arial" w:cs="Arial"/>
                <w:sz w:val="20"/>
                <w:szCs w:val="20"/>
              </w:rPr>
              <w:t xml:space="preserve"> и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2BB574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CE826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2DECF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формирует и представляет по адресам и в сроки, установленные в соответствующих формах статистического наблюдения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EA7F58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42C21" w14:textId="77777777" w:rsidR="00F92D70" w:rsidRPr="00AF02BC" w:rsidRDefault="00F92D70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BDF409" w14:textId="77777777" w:rsidR="00F92D70" w:rsidRPr="00AF02BC" w:rsidRDefault="00F92D70" w:rsidP="00F92D70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7D576" w14:textId="77777777" w:rsidR="00F92D70" w:rsidRPr="00AF02BC" w:rsidRDefault="00F92D70" w:rsidP="00F92D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формирования субъектом централизованного учета статистической отчётности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</w:tbl>
    <w:p w14:paraId="45E30443" w14:textId="77777777" w:rsidR="00A939E1" w:rsidRPr="00AF02BC" w:rsidRDefault="00A939E1" w:rsidP="00A939E1">
      <w:pPr>
        <w:rPr>
          <w:rFonts w:ascii="Arial" w:hAnsi="Arial" w:cs="Arial"/>
          <w:sz w:val="20"/>
          <w:szCs w:val="20"/>
        </w:rPr>
      </w:pPr>
    </w:p>
    <w:tbl>
      <w:tblPr>
        <w:tblW w:w="16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01"/>
        <w:gridCol w:w="1435"/>
        <w:gridCol w:w="1559"/>
        <w:gridCol w:w="1985"/>
        <w:gridCol w:w="1843"/>
        <w:gridCol w:w="1134"/>
        <w:gridCol w:w="2126"/>
        <w:gridCol w:w="2261"/>
      </w:tblGrid>
      <w:tr w:rsidR="00A939E1" w:rsidRPr="00AF02BC" w14:paraId="5034AE70" w14:textId="77777777" w:rsidTr="00AA544D">
        <w:tc>
          <w:tcPr>
            <w:tcW w:w="16040" w:type="dxa"/>
            <w:gridSpan w:val="9"/>
            <w:tcBorders>
              <w:top w:val="single" w:sz="4" w:space="0" w:color="auto"/>
              <w:bottom w:val="nil"/>
            </w:tcBorders>
          </w:tcPr>
          <w:p w14:paraId="31276AB0" w14:textId="77777777" w:rsidR="00A939E1" w:rsidRPr="00AF02BC" w:rsidRDefault="00053E15" w:rsidP="00A939E1">
            <w:pPr>
              <w:pStyle w:val="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1" w:name="sub_102300"/>
            <w:r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  <w:r w:rsidR="00A939E1" w:rsidRPr="00AF02BC">
              <w:rPr>
                <w:rFonts w:ascii="Arial" w:hAnsi="Arial" w:cs="Arial"/>
                <w:color w:val="auto"/>
                <w:sz w:val="20"/>
                <w:szCs w:val="20"/>
              </w:rPr>
              <w:t>. Иные документы</w:t>
            </w:r>
            <w:bookmarkEnd w:id="21"/>
          </w:p>
        </w:tc>
      </w:tr>
      <w:tr w:rsidR="00A939E1" w:rsidRPr="00AF02BC" w14:paraId="4DF6515D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1014E9FD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61469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Уведомление (запрос) о поступлении первичных учетных документов, не соответствующих требованиям законодательства Российской Федерации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DD9A64" w14:textId="42E0AA37" w:rsidR="00A939E1" w:rsidRPr="00AF02BC" w:rsidRDefault="007F21F3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78ED7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(скан-образ)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3B6AE4" w14:textId="77777777" w:rsidR="00A939E1" w:rsidRPr="00AF02BC" w:rsidRDefault="00A939E1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732F" w14:textId="15BBC890" w:rsidR="00A939E1" w:rsidRPr="00AF02BC" w:rsidRDefault="00A939E1" w:rsidP="007F21F3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ответственное лицо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ого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учреждения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CFC16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BFC9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формирование уведомления (запроса) о поступлении первичных учетных документов, не соответствующих требованиям законодательства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E550038" w14:textId="3337397E" w:rsidR="00A939E1" w:rsidRPr="00AF02BC" w:rsidRDefault="00A939E1" w:rsidP="006838A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направление в субъект централизованного учета для подготовки ответа </w:t>
            </w:r>
          </w:p>
        </w:tc>
      </w:tr>
      <w:tr w:rsidR="00A939E1" w:rsidRPr="00AF02BC" w14:paraId="37A6FDF6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7D9C41B6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91D6A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 на уведомление о поступлении первичных учетных документов, не соответствующих требованиям законодательства Российской Федерации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E4C877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B6A8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(скан-образ)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37DA9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получения уведомления (запроса)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D89F7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69DD8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65AE9C" w14:textId="79EA56E9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документ представлен в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ое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E87395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706B522C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699053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27E5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Распорядительный документ о перечне лиц, ответственных за взаимодействие и обмен электронными документами и электронными образами документов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45C6AA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359A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(скан-образ)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F312B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не позднее 1 (одного) рабочего дня после утверждения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2C9E8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A89CD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получения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538CC" w14:textId="7D5118A0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документ представлен в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ое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0C46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623D8F14" w14:textId="77777777" w:rsidTr="00AA544D"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</w:tcPr>
          <w:p w14:paraId="603C4902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C9C8A4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Распорядительный документ о перечне лиц, наделенных правом подписи документов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22F92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BDCC4D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 образ (скан-образ)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536C2F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направляет в уполномоченную организацию не позднее 1 (одного) рабочего дня после утверждения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6A021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ответственное лицо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E017D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в день получения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FF258A" w14:textId="7670FEF6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документ представлен в 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>Уполномоченн</w:t>
            </w:r>
            <w:r w:rsidR="007F21F3">
              <w:rPr>
                <w:rFonts w:ascii="Arial" w:hAnsi="Arial" w:cs="Arial"/>
                <w:sz w:val="20"/>
                <w:szCs w:val="20"/>
              </w:rPr>
              <w:t>ое</w:t>
            </w:r>
            <w:r w:rsidR="007F21F3" w:rsidRPr="00AF0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1F3">
              <w:rPr>
                <w:rFonts w:ascii="Arial" w:hAnsi="Arial" w:cs="Arial"/>
                <w:sz w:val="20"/>
                <w:szCs w:val="20"/>
              </w:rPr>
              <w:t>учреждение</w:t>
            </w:r>
            <w:r w:rsidR="007F21F3" w:rsidRPr="00AF02BC">
              <w:rPr>
                <w:rFonts w:ascii="Arial" w:hAnsi="Arial" w:cs="Arial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4FECD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внутреннего пользования</w:t>
            </w:r>
          </w:p>
        </w:tc>
      </w:tr>
      <w:tr w:rsidR="00A939E1" w:rsidRPr="00AF02BC" w14:paraId="234688D5" w14:textId="77777777" w:rsidTr="00AA544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A6DB16" w14:textId="77777777" w:rsidR="00A939E1" w:rsidRPr="00AF02BC" w:rsidRDefault="00053E15" w:rsidP="00A939E1">
            <w:pPr>
              <w:pStyle w:val="a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2FDF9E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 xml:space="preserve">Информация о </w:t>
            </w:r>
            <w:proofErr w:type="spellStart"/>
            <w:r w:rsidRPr="00AF02BC">
              <w:rPr>
                <w:rFonts w:ascii="Arial" w:hAnsi="Arial" w:cs="Arial"/>
                <w:sz w:val="20"/>
                <w:szCs w:val="20"/>
              </w:rPr>
              <w:t>картодержателях</w:t>
            </w:r>
            <w:proofErr w:type="spellEnd"/>
            <w:r w:rsidRPr="00AF02BC">
              <w:rPr>
                <w:rFonts w:ascii="Arial" w:hAnsi="Arial" w:cs="Arial"/>
                <w:sz w:val="20"/>
                <w:szCs w:val="20"/>
              </w:rPr>
              <w:t xml:space="preserve"> по расчетным дебетовым картам (корпоративные карты субъектов централизованного учета)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A2775B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субъект централизованного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C9B86C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электронный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4E352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по мере открытия карт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81A3B1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руководитель (иное уполномоченное лицо) субъекта централизованного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1B483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не позднее 1 (одного) рабочего дня после получения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26DF20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принятие к учету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AD126" w14:textId="77777777" w:rsidR="00A939E1" w:rsidRPr="00AF02BC" w:rsidRDefault="00A939E1" w:rsidP="00A939E1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AF02BC">
              <w:rPr>
                <w:rFonts w:ascii="Arial" w:hAnsi="Arial" w:cs="Arial"/>
                <w:sz w:val="20"/>
                <w:szCs w:val="20"/>
              </w:rPr>
              <w:t>для направления заявки на получение денежных средств, перечисляемых на карту</w:t>
            </w:r>
          </w:p>
        </w:tc>
      </w:tr>
    </w:tbl>
    <w:p w14:paraId="63FC07C0" w14:textId="77777777" w:rsidR="00A939E1" w:rsidRPr="00AF02BC" w:rsidRDefault="00A939E1">
      <w:pPr>
        <w:rPr>
          <w:rFonts w:ascii="Arial" w:hAnsi="Arial" w:cs="Arial"/>
          <w:sz w:val="20"/>
          <w:szCs w:val="20"/>
        </w:rPr>
      </w:pPr>
    </w:p>
    <w:sectPr w:rsidR="00A939E1" w:rsidRPr="00AF02BC" w:rsidSect="00A939E1">
      <w:pgSz w:w="16838" w:h="11906" w:orient="landscape"/>
      <w:pgMar w:top="510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845EB"/>
    <w:multiLevelType w:val="hybridMultilevel"/>
    <w:tmpl w:val="2DC2D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DDF"/>
    <w:rsid w:val="000030FB"/>
    <w:rsid w:val="00037548"/>
    <w:rsid w:val="00053E15"/>
    <w:rsid w:val="000B17AF"/>
    <w:rsid w:val="000D2172"/>
    <w:rsid w:val="000D6216"/>
    <w:rsid w:val="00121C00"/>
    <w:rsid w:val="001411AA"/>
    <w:rsid w:val="00143EE8"/>
    <w:rsid w:val="00146376"/>
    <w:rsid w:val="00147C28"/>
    <w:rsid w:val="00151635"/>
    <w:rsid w:val="00186AFA"/>
    <w:rsid w:val="001A5D2B"/>
    <w:rsid w:val="001E5469"/>
    <w:rsid w:val="002254DD"/>
    <w:rsid w:val="002628F0"/>
    <w:rsid w:val="00274409"/>
    <w:rsid w:val="00293CA8"/>
    <w:rsid w:val="002A0490"/>
    <w:rsid w:val="002D65BF"/>
    <w:rsid w:val="003014D0"/>
    <w:rsid w:val="003042E6"/>
    <w:rsid w:val="003138AF"/>
    <w:rsid w:val="003239F6"/>
    <w:rsid w:val="003354E1"/>
    <w:rsid w:val="00372915"/>
    <w:rsid w:val="003F1ED8"/>
    <w:rsid w:val="003F3847"/>
    <w:rsid w:val="00420A96"/>
    <w:rsid w:val="004634FE"/>
    <w:rsid w:val="00481973"/>
    <w:rsid w:val="00494EEB"/>
    <w:rsid w:val="004D01F4"/>
    <w:rsid w:val="004E6D7D"/>
    <w:rsid w:val="00512617"/>
    <w:rsid w:val="005316B8"/>
    <w:rsid w:val="005A18AB"/>
    <w:rsid w:val="005C56E5"/>
    <w:rsid w:val="005D4947"/>
    <w:rsid w:val="005D6D68"/>
    <w:rsid w:val="00611E2B"/>
    <w:rsid w:val="00677A3E"/>
    <w:rsid w:val="006827BE"/>
    <w:rsid w:val="006838AC"/>
    <w:rsid w:val="006C15F6"/>
    <w:rsid w:val="00756380"/>
    <w:rsid w:val="00762091"/>
    <w:rsid w:val="00762C28"/>
    <w:rsid w:val="00766069"/>
    <w:rsid w:val="00767307"/>
    <w:rsid w:val="0077094E"/>
    <w:rsid w:val="00774D3F"/>
    <w:rsid w:val="00796D54"/>
    <w:rsid w:val="007F21F3"/>
    <w:rsid w:val="00816C37"/>
    <w:rsid w:val="008529F2"/>
    <w:rsid w:val="008727E1"/>
    <w:rsid w:val="008C379E"/>
    <w:rsid w:val="008D700B"/>
    <w:rsid w:val="008F595A"/>
    <w:rsid w:val="008F7FBD"/>
    <w:rsid w:val="009206BB"/>
    <w:rsid w:val="0095472D"/>
    <w:rsid w:val="009628CF"/>
    <w:rsid w:val="00976EB6"/>
    <w:rsid w:val="00983C78"/>
    <w:rsid w:val="0098402A"/>
    <w:rsid w:val="009D02BF"/>
    <w:rsid w:val="009F7469"/>
    <w:rsid w:val="00A12483"/>
    <w:rsid w:val="00A254A2"/>
    <w:rsid w:val="00A53506"/>
    <w:rsid w:val="00A5520E"/>
    <w:rsid w:val="00A90E20"/>
    <w:rsid w:val="00A939E1"/>
    <w:rsid w:val="00AA544D"/>
    <w:rsid w:val="00AE3188"/>
    <w:rsid w:val="00AF02BC"/>
    <w:rsid w:val="00AF29C2"/>
    <w:rsid w:val="00AF3192"/>
    <w:rsid w:val="00AF5DDF"/>
    <w:rsid w:val="00B51911"/>
    <w:rsid w:val="00B51B48"/>
    <w:rsid w:val="00B70648"/>
    <w:rsid w:val="00B719AD"/>
    <w:rsid w:val="00B8262F"/>
    <w:rsid w:val="00BC0796"/>
    <w:rsid w:val="00BE7FD1"/>
    <w:rsid w:val="00C53E1A"/>
    <w:rsid w:val="00C70F0D"/>
    <w:rsid w:val="00C74C82"/>
    <w:rsid w:val="00CD5041"/>
    <w:rsid w:val="00CD6BEA"/>
    <w:rsid w:val="00D17670"/>
    <w:rsid w:val="00D438FE"/>
    <w:rsid w:val="00D638BA"/>
    <w:rsid w:val="00D734C2"/>
    <w:rsid w:val="00DB5B1D"/>
    <w:rsid w:val="00DD490D"/>
    <w:rsid w:val="00E02FCD"/>
    <w:rsid w:val="00E80E8B"/>
    <w:rsid w:val="00EC59BD"/>
    <w:rsid w:val="00EF05B1"/>
    <w:rsid w:val="00F047FB"/>
    <w:rsid w:val="00F15A53"/>
    <w:rsid w:val="00F92D70"/>
    <w:rsid w:val="00FB6B4A"/>
    <w:rsid w:val="00FC5F88"/>
    <w:rsid w:val="00FE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9482"/>
  <w15:chartTrackingRefBased/>
  <w15:docId w15:val="{FF1AEA74-A586-4431-9FAC-77D660B4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39E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39E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939E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939E1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A939E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A939E1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rsid w:val="00A939E1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A939E1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A939E1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sid w:val="00A939E1"/>
    <w:rPr>
      <w:sz w:val="20"/>
      <w:szCs w:val="20"/>
    </w:rPr>
  </w:style>
  <w:style w:type="character" w:customStyle="1" w:styleId="ab">
    <w:name w:val="Цветовое выделение для Текст"/>
    <w:uiPriority w:val="99"/>
    <w:rsid w:val="00A939E1"/>
    <w:rPr>
      <w:rFonts w:ascii="Times New Roman CYR" w:hAnsi="Times New Roman CYR"/>
    </w:rPr>
  </w:style>
  <w:style w:type="paragraph" w:styleId="ac">
    <w:name w:val="header"/>
    <w:basedOn w:val="a"/>
    <w:link w:val="ad"/>
    <w:uiPriority w:val="99"/>
    <w:semiHidden/>
    <w:unhideWhenUsed/>
    <w:rsid w:val="00A93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39E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A93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939E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939E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39E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93CA8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48197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8197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8197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819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8197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70951956/4180" TargetMode="External"/><Relationship Id="rId299" Type="http://schemas.openxmlformats.org/officeDocument/2006/relationships/hyperlink" Target="http://internet.garant.ru/document/redirect/12181732/503160" TargetMode="External"/><Relationship Id="rId303" Type="http://schemas.openxmlformats.org/officeDocument/2006/relationships/hyperlink" Target="http://internet.garant.ru/document/redirect/71856084/1000" TargetMode="External"/><Relationship Id="rId21" Type="http://schemas.openxmlformats.org/officeDocument/2006/relationships/hyperlink" Target="http://internet.garant.ru/document/redirect/70951956/4020" TargetMode="External"/><Relationship Id="rId42" Type="http://schemas.openxmlformats.org/officeDocument/2006/relationships/hyperlink" Target="http://internet.garant.ru/document/redirect/70951956/4320" TargetMode="External"/><Relationship Id="rId63" Type="http://schemas.openxmlformats.org/officeDocument/2006/relationships/hyperlink" Target="http://internet.garant.ru/document/redirect/70951956/4020" TargetMode="External"/><Relationship Id="rId84" Type="http://schemas.openxmlformats.org/officeDocument/2006/relationships/hyperlink" Target="http://internet.garant.ru/document/redirect/70951956/2130" TargetMode="External"/><Relationship Id="rId138" Type="http://schemas.openxmlformats.org/officeDocument/2006/relationships/hyperlink" Target="http://internet.garant.ru/document/redirect/71620456/240116" TargetMode="External"/><Relationship Id="rId159" Type="http://schemas.openxmlformats.org/officeDocument/2006/relationships/hyperlink" Target="http://internet.garant.ru/document/redirect/70951956/4320" TargetMode="External"/><Relationship Id="rId170" Type="http://schemas.openxmlformats.org/officeDocument/2006/relationships/hyperlink" Target="http://internet.garant.ru/document/redirect/12162844/1000" TargetMode="External"/><Relationship Id="rId191" Type="http://schemas.openxmlformats.org/officeDocument/2006/relationships/hyperlink" Target="http://internet.garant.ru/document/redirect/70951956/2180" TargetMode="External"/><Relationship Id="rId205" Type="http://schemas.openxmlformats.org/officeDocument/2006/relationships/hyperlink" Target="http://internet.garant.ru/document/redirect/70951956/2180" TargetMode="External"/><Relationship Id="rId226" Type="http://schemas.openxmlformats.org/officeDocument/2006/relationships/hyperlink" Target="http://internet.garant.ru/document/redirect/71554106/111000" TargetMode="External"/><Relationship Id="rId247" Type="http://schemas.openxmlformats.org/officeDocument/2006/relationships/hyperlink" Target="http://internet.garant.ru/document/redirect/70951956/4320" TargetMode="External"/><Relationship Id="rId107" Type="http://schemas.openxmlformats.org/officeDocument/2006/relationships/hyperlink" Target="http://internet.garant.ru/document/redirect/194042/0" TargetMode="External"/><Relationship Id="rId268" Type="http://schemas.openxmlformats.org/officeDocument/2006/relationships/hyperlink" Target="http://internet.garant.ru/document/redirect/70951956/2280" TargetMode="External"/><Relationship Id="rId289" Type="http://schemas.openxmlformats.org/officeDocument/2006/relationships/hyperlink" Target="http://internet.garant.ru/document/redirect/12181732/503160" TargetMode="External"/><Relationship Id="rId11" Type="http://schemas.openxmlformats.org/officeDocument/2006/relationships/hyperlink" Target="http://internet.garant.ru/document/redirect/70951956/4030" TargetMode="External"/><Relationship Id="rId32" Type="http://schemas.openxmlformats.org/officeDocument/2006/relationships/hyperlink" Target="http://internet.garant.ru/document/redirect/70951956/4010" TargetMode="External"/><Relationship Id="rId53" Type="http://schemas.openxmlformats.org/officeDocument/2006/relationships/hyperlink" Target="http://internet.garant.ru/document/redirect/70951956/2010" TargetMode="External"/><Relationship Id="rId74" Type="http://schemas.openxmlformats.org/officeDocument/2006/relationships/hyperlink" Target="http://internet.garant.ru/document/redirect/70951956/2010" TargetMode="External"/><Relationship Id="rId128" Type="http://schemas.openxmlformats.org/officeDocument/2006/relationships/hyperlink" Target="http://internet.garant.ru/document/redirect/70951956/4320" TargetMode="External"/><Relationship Id="rId149" Type="http://schemas.openxmlformats.org/officeDocument/2006/relationships/hyperlink" Target="http://internet.garant.ru/document/redirect/12113060/20" TargetMode="External"/><Relationship Id="rId314" Type="http://schemas.openxmlformats.org/officeDocument/2006/relationships/hyperlink" Target="http://internet.garant.ru/document/redirect/72308012/100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internet.garant.ru/document/redirect/70951956/4320" TargetMode="External"/><Relationship Id="rId160" Type="http://schemas.openxmlformats.org/officeDocument/2006/relationships/hyperlink" Target="http://internet.garant.ru/document/redirect/12125268/138" TargetMode="External"/><Relationship Id="rId181" Type="http://schemas.openxmlformats.org/officeDocument/2006/relationships/hyperlink" Target="http://internet.garant.ru/document/redirect/12162844/1000" TargetMode="External"/><Relationship Id="rId216" Type="http://schemas.openxmlformats.org/officeDocument/2006/relationships/hyperlink" Target="http://internet.garant.ru/document/redirect/70951956/4320" TargetMode="External"/><Relationship Id="rId237" Type="http://schemas.openxmlformats.org/officeDocument/2006/relationships/hyperlink" Target="http://internet.garant.ru/document/redirect/71554106/29000" TargetMode="External"/><Relationship Id="rId258" Type="http://schemas.openxmlformats.org/officeDocument/2006/relationships/hyperlink" Target="http://internet.garant.ru/document/redirect/70951956/4320" TargetMode="External"/><Relationship Id="rId279" Type="http://schemas.openxmlformats.org/officeDocument/2006/relationships/hyperlink" Target="http://internet.garant.ru/document/redirect/70951956/4320" TargetMode="External"/><Relationship Id="rId22" Type="http://schemas.openxmlformats.org/officeDocument/2006/relationships/hyperlink" Target="http://internet.garant.ru/document/redirect/70951956/4320" TargetMode="External"/><Relationship Id="rId43" Type="http://schemas.openxmlformats.org/officeDocument/2006/relationships/hyperlink" Target="http://internet.garant.ru/document/redirect/70951956/2330" TargetMode="External"/><Relationship Id="rId64" Type="http://schemas.openxmlformats.org/officeDocument/2006/relationships/hyperlink" Target="http://internet.garant.ru/document/redirect/70951956/4320" TargetMode="External"/><Relationship Id="rId118" Type="http://schemas.openxmlformats.org/officeDocument/2006/relationships/hyperlink" Target="http://internet.garant.ru/document/redirect/70951956/4320" TargetMode="External"/><Relationship Id="rId139" Type="http://schemas.openxmlformats.org/officeDocument/2006/relationships/hyperlink" Target="http://internet.garant.ru/document/redirect/70755696/16000" TargetMode="External"/><Relationship Id="rId290" Type="http://schemas.openxmlformats.org/officeDocument/2006/relationships/hyperlink" Target="http://internet.garant.ru/document/redirect/71950684/1000" TargetMode="External"/><Relationship Id="rId304" Type="http://schemas.openxmlformats.org/officeDocument/2006/relationships/hyperlink" Target="http://internet.garant.ru/document/redirect/71856084/1000" TargetMode="External"/><Relationship Id="rId85" Type="http://schemas.openxmlformats.org/officeDocument/2006/relationships/hyperlink" Target="http://internet.garant.ru/document/redirect/70951956/2130" TargetMode="External"/><Relationship Id="rId150" Type="http://schemas.openxmlformats.org/officeDocument/2006/relationships/hyperlink" Target="http://internet.garant.ru/document/redirect/12162844/2000" TargetMode="External"/><Relationship Id="rId171" Type="http://schemas.openxmlformats.org/officeDocument/2006/relationships/hyperlink" Target="http://internet.garant.ru/document/redirect/70951956/4320" TargetMode="External"/><Relationship Id="rId192" Type="http://schemas.openxmlformats.org/officeDocument/2006/relationships/hyperlink" Target="http://internet.garant.ru/document/redirect/70951956/2180" TargetMode="External"/><Relationship Id="rId206" Type="http://schemas.openxmlformats.org/officeDocument/2006/relationships/hyperlink" Target="http://internet.garant.ru/document/redirect/70951956/2180" TargetMode="External"/><Relationship Id="rId227" Type="http://schemas.openxmlformats.org/officeDocument/2006/relationships/hyperlink" Target="http://internet.garant.ru/document/redirect/70951956/4320" TargetMode="External"/><Relationship Id="rId248" Type="http://schemas.openxmlformats.org/officeDocument/2006/relationships/hyperlink" Target="http://internet.garant.ru/document/redirect/70951956/4320" TargetMode="External"/><Relationship Id="rId269" Type="http://schemas.openxmlformats.org/officeDocument/2006/relationships/hyperlink" Target="http://internet.garant.ru/document/redirect/70951956/4320" TargetMode="External"/><Relationship Id="rId12" Type="http://schemas.openxmlformats.org/officeDocument/2006/relationships/hyperlink" Target="http://internet.garant.ru/document/redirect/70951956/4320" TargetMode="External"/><Relationship Id="rId33" Type="http://schemas.openxmlformats.org/officeDocument/2006/relationships/hyperlink" Target="http://internet.garant.ru/document/redirect/70951956/4020" TargetMode="External"/><Relationship Id="rId108" Type="http://schemas.openxmlformats.org/officeDocument/2006/relationships/hyperlink" Target="http://internet.garant.ru/document/redirect/70951956/4320" TargetMode="External"/><Relationship Id="rId129" Type="http://schemas.openxmlformats.org/officeDocument/2006/relationships/hyperlink" Target="http://internet.garant.ru/document/redirect/12113060/20" TargetMode="External"/><Relationship Id="rId280" Type="http://schemas.openxmlformats.org/officeDocument/2006/relationships/hyperlink" Target="http://internet.garant.ru/document/redirect/70951956/2160" TargetMode="External"/><Relationship Id="rId315" Type="http://schemas.openxmlformats.org/officeDocument/2006/relationships/hyperlink" Target="http://internet.garant.ru/document/redirect/72006564/5000" TargetMode="External"/><Relationship Id="rId54" Type="http://schemas.openxmlformats.org/officeDocument/2006/relationships/hyperlink" Target="http://internet.garant.ru/document/redirect/70951956/2280" TargetMode="External"/><Relationship Id="rId75" Type="http://schemas.openxmlformats.org/officeDocument/2006/relationships/hyperlink" Target="http://internet.garant.ru/document/redirect/70951956/4050" TargetMode="External"/><Relationship Id="rId96" Type="http://schemas.openxmlformats.org/officeDocument/2006/relationships/hyperlink" Target="http://internet.garant.ru/document/redirect/70951956/2280" TargetMode="External"/><Relationship Id="rId140" Type="http://schemas.openxmlformats.org/officeDocument/2006/relationships/hyperlink" Target="http://internet.garant.ru/document/redirect/70951956/2260" TargetMode="External"/><Relationship Id="rId161" Type="http://schemas.openxmlformats.org/officeDocument/2006/relationships/hyperlink" Target="http://internet.garant.ru/document/redirect/70951956/2180" TargetMode="External"/><Relationship Id="rId182" Type="http://schemas.openxmlformats.org/officeDocument/2006/relationships/hyperlink" Target="http://internet.garant.ru/document/redirect/71300866/30000" TargetMode="External"/><Relationship Id="rId217" Type="http://schemas.openxmlformats.org/officeDocument/2006/relationships/hyperlink" Target="http://internet.garant.ru/document/redirect/12184522/21" TargetMode="External"/><Relationship Id="rId6" Type="http://schemas.openxmlformats.org/officeDocument/2006/relationships/hyperlink" Target="http://internet.garant.ru/document/redirect/70951956/4320" TargetMode="External"/><Relationship Id="rId238" Type="http://schemas.openxmlformats.org/officeDocument/2006/relationships/hyperlink" Target="http://internet.garant.ru/document/redirect/70951956/4320" TargetMode="External"/><Relationship Id="rId259" Type="http://schemas.openxmlformats.org/officeDocument/2006/relationships/hyperlink" Target="http://internet.garant.ru/document/redirect/70951956/4180" TargetMode="External"/><Relationship Id="rId23" Type="http://schemas.openxmlformats.org/officeDocument/2006/relationships/hyperlink" Target="http://internet.garant.ru/document/redirect/70951956/2130" TargetMode="External"/><Relationship Id="rId119" Type="http://schemas.openxmlformats.org/officeDocument/2006/relationships/hyperlink" Target="http://internet.garant.ru/document/redirect/12113060/10" TargetMode="External"/><Relationship Id="rId270" Type="http://schemas.openxmlformats.org/officeDocument/2006/relationships/hyperlink" Target="http://internet.garant.ru/document/redirect/70951956/4320" TargetMode="External"/><Relationship Id="rId291" Type="http://schemas.openxmlformats.org/officeDocument/2006/relationships/hyperlink" Target="http://internet.garant.ru/document/redirect/71978912/1000" TargetMode="External"/><Relationship Id="rId305" Type="http://schemas.openxmlformats.org/officeDocument/2006/relationships/hyperlink" Target="http://internet.garant.ru/document/redirect/71856084/1000" TargetMode="External"/><Relationship Id="rId44" Type="http://schemas.openxmlformats.org/officeDocument/2006/relationships/hyperlink" Target="http://internet.garant.ru/document/redirect/70951956/4440" TargetMode="External"/><Relationship Id="rId65" Type="http://schemas.openxmlformats.org/officeDocument/2006/relationships/hyperlink" Target="http://internet.garant.ru/document/redirect/70951956/2040" TargetMode="External"/><Relationship Id="rId86" Type="http://schemas.openxmlformats.org/officeDocument/2006/relationships/hyperlink" Target="http://internet.garant.ru/document/redirect/70951956/4320" TargetMode="External"/><Relationship Id="rId130" Type="http://schemas.openxmlformats.org/officeDocument/2006/relationships/hyperlink" Target="http://internet.garant.ru/document/redirect/12113060/20" TargetMode="External"/><Relationship Id="rId151" Type="http://schemas.openxmlformats.org/officeDocument/2006/relationships/hyperlink" Target="http://internet.garant.ru/document/redirect/12113060/20" TargetMode="External"/><Relationship Id="rId172" Type="http://schemas.openxmlformats.org/officeDocument/2006/relationships/hyperlink" Target="http://internet.garant.ru/document/redirect/12162844/1000" TargetMode="External"/><Relationship Id="rId193" Type="http://schemas.openxmlformats.org/officeDocument/2006/relationships/hyperlink" Target="http://internet.garant.ru/document/redirect/70951956/2180" TargetMode="External"/><Relationship Id="rId207" Type="http://schemas.openxmlformats.org/officeDocument/2006/relationships/hyperlink" Target="http://internet.garant.ru/document/redirect/12162046/1000" TargetMode="External"/><Relationship Id="rId228" Type="http://schemas.openxmlformats.org/officeDocument/2006/relationships/hyperlink" Target="http://internet.garant.ru/document/redirect/12162844/3000" TargetMode="External"/><Relationship Id="rId249" Type="http://schemas.openxmlformats.org/officeDocument/2006/relationships/hyperlink" Target="http://internet.garant.ru/document/redirect/70951956/4320" TargetMode="External"/><Relationship Id="rId13" Type="http://schemas.openxmlformats.org/officeDocument/2006/relationships/hyperlink" Target="http://internet.garant.ru/document/redirect/70951956/4320" TargetMode="External"/><Relationship Id="rId109" Type="http://schemas.openxmlformats.org/officeDocument/2006/relationships/hyperlink" Target="http://internet.garant.ru/document/redirect/12113060/10" TargetMode="External"/><Relationship Id="rId260" Type="http://schemas.openxmlformats.org/officeDocument/2006/relationships/hyperlink" Target="http://internet.garant.ru/document/redirect/70951956/4320" TargetMode="External"/><Relationship Id="rId281" Type="http://schemas.openxmlformats.org/officeDocument/2006/relationships/hyperlink" Target="http://internet.garant.ru/document/redirect/70951956/2120" TargetMode="External"/><Relationship Id="rId316" Type="http://schemas.openxmlformats.org/officeDocument/2006/relationships/hyperlink" Target="http://internet.garant.ru/document/redirect/72297836/6000" TargetMode="External"/><Relationship Id="rId34" Type="http://schemas.openxmlformats.org/officeDocument/2006/relationships/hyperlink" Target="http://internet.garant.ru/document/redirect/70951956/4320" TargetMode="External"/><Relationship Id="rId55" Type="http://schemas.openxmlformats.org/officeDocument/2006/relationships/hyperlink" Target="http://internet.garant.ru/document/redirect/70951956/4010" TargetMode="External"/><Relationship Id="rId76" Type="http://schemas.openxmlformats.org/officeDocument/2006/relationships/hyperlink" Target="http://internet.garant.ru/document/redirect/70951956/4040" TargetMode="External"/><Relationship Id="rId97" Type="http://schemas.openxmlformats.org/officeDocument/2006/relationships/hyperlink" Target="http://internet.garant.ru/document/redirect/70951956/4320" TargetMode="External"/><Relationship Id="rId120" Type="http://schemas.openxmlformats.org/officeDocument/2006/relationships/hyperlink" Target="http://internet.garant.ru/document/redirect/12113060/10" TargetMode="External"/><Relationship Id="rId141" Type="http://schemas.openxmlformats.org/officeDocument/2006/relationships/hyperlink" Target="http://internet.garant.ru/document/redirect/70951956/2260" TargetMode="External"/><Relationship Id="rId7" Type="http://schemas.openxmlformats.org/officeDocument/2006/relationships/hyperlink" Target="http://internet.garant.ru/document/redirect/70951956/2010" TargetMode="External"/><Relationship Id="rId162" Type="http://schemas.openxmlformats.org/officeDocument/2006/relationships/hyperlink" Target="http://internet.garant.ru/document/redirect/70951956/4320" TargetMode="External"/><Relationship Id="rId183" Type="http://schemas.openxmlformats.org/officeDocument/2006/relationships/hyperlink" Target="http://internet.garant.ru/document/redirect/70951956/4310" TargetMode="External"/><Relationship Id="rId218" Type="http://schemas.openxmlformats.org/officeDocument/2006/relationships/hyperlink" Target="http://internet.garant.ru/document/redirect/70951956/4320" TargetMode="External"/><Relationship Id="rId239" Type="http://schemas.openxmlformats.org/officeDocument/2006/relationships/hyperlink" Target="http://internet.garant.ru/document/redirect/12162844/1000" TargetMode="External"/><Relationship Id="rId250" Type="http://schemas.openxmlformats.org/officeDocument/2006/relationships/hyperlink" Target="http://internet.garant.ru/document/redirect/12162828/10000" TargetMode="External"/><Relationship Id="rId271" Type="http://schemas.openxmlformats.org/officeDocument/2006/relationships/hyperlink" Target="http://internet.garant.ru/document/redirect/12112604/24206" TargetMode="External"/><Relationship Id="rId292" Type="http://schemas.openxmlformats.org/officeDocument/2006/relationships/hyperlink" Target="http://internet.garant.ru/document/redirect/71997844/1000" TargetMode="External"/><Relationship Id="rId306" Type="http://schemas.openxmlformats.org/officeDocument/2006/relationships/hyperlink" Target="http://internet.garant.ru/document/redirect/72086134/1000" TargetMode="External"/><Relationship Id="rId24" Type="http://schemas.openxmlformats.org/officeDocument/2006/relationships/hyperlink" Target="http://internet.garant.ru/document/redirect/70951956/2130" TargetMode="External"/><Relationship Id="rId45" Type="http://schemas.openxmlformats.org/officeDocument/2006/relationships/hyperlink" Target="http://internet.garant.ru/document/redirect/70951956/4320" TargetMode="External"/><Relationship Id="rId66" Type="http://schemas.openxmlformats.org/officeDocument/2006/relationships/hyperlink" Target="http://internet.garant.ru/document/redirect/70951956/2060" TargetMode="External"/><Relationship Id="rId87" Type="http://schemas.openxmlformats.org/officeDocument/2006/relationships/hyperlink" Target="http://internet.garant.ru/document/redirect/70951956/2100" TargetMode="External"/><Relationship Id="rId110" Type="http://schemas.openxmlformats.org/officeDocument/2006/relationships/hyperlink" Target="http://internet.garant.ru/document/redirect/70951956/2260" TargetMode="External"/><Relationship Id="rId131" Type="http://schemas.openxmlformats.org/officeDocument/2006/relationships/hyperlink" Target="http://internet.garant.ru/document/redirect/70951956/2260" TargetMode="External"/><Relationship Id="rId152" Type="http://schemas.openxmlformats.org/officeDocument/2006/relationships/hyperlink" Target="http://internet.garant.ru/document/redirect/12162844/2000" TargetMode="External"/><Relationship Id="rId173" Type="http://schemas.openxmlformats.org/officeDocument/2006/relationships/hyperlink" Target="http://internet.garant.ru/document/redirect/71300866/30000" TargetMode="External"/><Relationship Id="rId194" Type="http://schemas.openxmlformats.org/officeDocument/2006/relationships/hyperlink" Target="http://internet.garant.ru/document/redirect/70951956/2180" TargetMode="External"/><Relationship Id="rId208" Type="http://schemas.openxmlformats.org/officeDocument/2006/relationships/hyperlink" Target="http://internet.garant.ru/document/redirect/70951956/2220" TargetMode="External"/><Relationship Id="rId229" Type="http://schemas.openxmlformats.org/officeDocument/2006/relationships/hyperlink" Target="http://internet.garant.ru/document/redirect/70951956/4320" TargetMode="External"/><Relationship Id="rId19" Type="http://schemas.openxmlformats.org/officeDocument/2006/relationships/hyperlink" Target="http://internet.garant.ru/document/redirect/70951956/4320" TargetMode="External"/><Relationship Id="rId224" Type="http://schemas.openxmlformats.org/officeDocument/2006/relationships/hyperlink" Target="http://internet.garant.ru/document/redirect/12162844/8000" TargetMode="External"/><Relationship Id="rId240" Type="http://schemas.openxmlformats.org/officeDocument/2006/relationships/hyperlink" Target="http://internet.garant.ru/document/redirect/70951956/4320" TargetMode="External"/><Relationship Id="rId245" Type="http://schemas.openxmlformats.org/officeDocument/2006/relationships/hyperlink" Target="http://internet.garant.ru/document/redirect/70951956/4320" TargetMode="External"/><Relationship Id="rId261" Type="http://schemas.openxmlformats.org/officeDocument/2006/relationships/hyperlink" Target="http://internet.garant.ru/document/redirect/70951956/4180" TargetMode="External"/><Relationship Id="rId266" Type="http://schemas.openxmlformats.org/officeDocument/2006/relationships/hyperlink" Target="http://internet.garant.ru/document/redirect/70951956/4320" TargetMode="External"/><Relationship Id="rId287" Type="http://schemas.openxmlformats.org/officeDocument/2006/relationships/hyperlink" Target="http://internet.garant.ru/document/redirect/70951956/4320" TargetMode="External"/><Relationship Id="rId14" Type="http://schemas.openxmlformats.org/officeDocument/2006/relationships/hyperlink" Target="http://internet.garant.ru/document/redirect/70951956/2140" TargetMode="External"/><Relationship Id="rId30" Type="http://schemas.openxmlformats.org/officeDocument/2006/relationships/hyperlink" Target="http://internet.garant.ru/document/redirect/70951956/2010" TargetMode="External"/><Relationship Id="rId35" Type="http://schemas.openxmlformats.org/officeDocument/2006/relationships/hyperlink" Target="http://internet.garant.ru/document/redirect/70951956/2280" TargetMode="External"/><Relationship Id="rId56" Type="http://schemas.openxmlformats.org/officeDocument/2006/relationships/hyperlink" Target="http://internet.garant.ru/document/redirect/70951956/4020" TargetMode="External"/><Relationship Id="rId77" Type="http://schemas.openxmlformats.org/officeDocument/2006/relationships/hyperlink" Target="http://internet.garant.ru/document/redirect/70951956/4320" TargetMode="External"/><Relationship Id="rId100" Type="http://schemas.openxmlformats.org/officeDocument/2006/relationships/hyperlink" Target="http://internet.garant.ru/document/redirect/70951956/4440" TargetMode="External"/><Relationship Id="rId105" Type="http://schemas.openxmlformats.org/officeDocument/2006/relationships/hyperlink" Target="http://internet.garant.ru/document/redirect/70951956/4320" TargetMode="External"/><Relationship Id="rId126" Type="http://schemas.openxmlformats.org/officeDocument/2006/relationships/hyperlink" Target="http://internet.garant.ru/document/redirect/12113060/20" TargetMode="External"/><Relationship Id="rId147" Type="http://schemas.openxmlformats.org/officeDocument/2006/relationships/hyperlink" Target="http://internet.garant.ru/document/redirect/12113060/20" TargetMode="External"/><Relationship Id="rId168" Type="http://schemas.openxmlformats.org/officeDocument/2006/relationships/hyperlink" Target="http://internet.garant.ru/document/redirect/12162844/3000" TargetMode="External"/><Relationship Id="rId282" Type="http://schemas.openxmlformats.org/officeDocument/2006/relationships/hyperlink" Target="http://internet.garant.ru/document/redirect/70951956/4320" TargetMode="External"/><Relationship Id="rId312" Type="http://schemas.openxmlformats.org/officeDocument/2006/relationships/hyperlink" Target="http://internet.garant.ru/document/redirect/72308012/10000" TargetMode="External"/><Relationship Id="rId317" Type="http://schemas.openxmlformats.org/officeDocument/2006/relationships/hyperlink" Target="http://internet.garant.ru/document/redirect/72330378/2000" TargetMode="External"/><Relationship Id="rId8" Type="http://schemas.openxmlformats.org/officeDocument/2006/relationships/hyperlink" Target="http://internet.garant.ru/document/redirect/70951956/2280" TargetMode="External"/><Relationship Id="rId51" Type="http://schemas.openxmlformats.org/officeDocument/2006/relationships/hyperlink" Target="http://internet.garant.ru/document/redirect/70951956/2010" TargetMode="External"/><Relationship Id="rId72" Type="http://schemas.openxmlformats.org/officeDocument/2006/relationships/hyperlink" Target="http://internet.garant.ru/document/redirect/70951956/4020" TargetMode="External"/><Relationship Id="rId93" Type="http://schemas.openxmlformats.org/officeDocument/2006/relationships/hyperlink" Target="http://internet.garant.ru/document/redirect/70951956/2280" TargetMode="External"/><Relationship Id="rId98" Type="http://schemas.openxmlformats.org/officeDocument/2006/relationships/hyperlink" Target="http://internet.garant.ru/document/redirect/70951956/2330" TargetMode="External"/><Relationship Id="rId121" Type="http://schemas.openxmlformats.org/officeDocument/2006/relationships/hyperlink" Target="http://internet.garant.ru/document/redirect/12113060/10" TargetMode="External"/><Relationship Id="rId142" Type="http://schemas.openxmlformats.org/officeDocument/2006/relationships/hyperlink" Target="http://internet.garant.ru/document/redirect/70951956/2260" TargetMode="External"/><Relationship Id="rId163" Type="http://schemas.openxmlformats.org/officeDocument/2006/relationships/hyperlink" Target="http://internet.garant.ru/document/redirect/71300866/30000" TargetMode="External"/><Relationship Id="rId184" Type="http://schemas.openxmlformats.org/officeDocument/2006/relationships/hyperlink" Target="http://internet.garant.ru/document/redirect/70951956/2200" TargetMode="External"/><Relationship Id="rId189" Type="http://schemas.openxmlformats.org/officeDocument/2006/relationships/hyperlink" Target="http://internet.garant.ru/document/redirect/70394534/1000" TargetMode="External"/><Relationship Id="rId219" Type="http://schemas.openxmlformats.org/officeDocument/2006/relationships/hyperlink" Target="http://internet.garant.ru/document/redirect/12162844/8000" TargetMode="External"/><Relationship Id="rId3" Type="http://schemas.openxmlformats.org/officeDocument/2006/relationships/styles" Target="styles.xml"/><Relationship Id="rId214" Type="http://schemas.openxmlformats.org/officeDocument/2006/relationships/hyperlink" Target="http://internet.garant.ru/document/redirect/70951956/4320" TargetMode="External"/><Relationship Id="rId230" Type="http://schemas.openxmlformats.org/officeDocument/2006/relationships/hyperlink" Target="http://internet.garant.ru/document/redirect/70951956/4320" TargetMode="External"/><Relationship Id="rId235" Type="http://schemas.openxmlformats.org/officeDocument/2006/relationships/hyperlink" Target="http://internet.garant.ru/document/redirect/71554106/62000" TargetMode="External"/><Relationship Id="rId251" Type="http://schemas.openxmlformats.org/officeDocument/2006/relationships/hyperlink" Target="http://internet.garant.ru/document/redirect/71554106/6000" TargetMode="External"/><Relationship Id="rId256" Type="http://schemas.openxmlformats.org/officeDocument/2006/relationships/hyperlink" Target="http://internet.garant.ru/document/redirect/70951956/4320" TargetMode="External"/><Relationship Id="rId277" Type="http://schemas.openxmlformats.org/officeDocument/2006/relationships/hyperlink" Target="http://internet.garant.ru/document/redirect/70951956/4320" TargetMode="External"/><Relationship Id="rId298" Type="http://schemas.openxmlformats.org/officeDocument/2006/relationships/hyperlink" Target="http://internet.garant.ru/document/redirect/71950680/1000" TargetMode="External"/><Relationship Id="rId25" Type="http://schemas.openxmlformats.org/officeDocument/2006/relationships/hyperlink" Target="http://internet.garant.ru/document/redirect/70951956/2130" TargetMode="External"/><Relationship Id="rId46" Type="http://schemas.openxmlformats.org/officeDocument/2006/relationships/hyperlink" Target="http://internet.garant.ru/document/redirect/70951956/2020" TargetMode="External"/><Relationship Id="rId67" Type="http://schemas.openxmlformats.org/officeDocument/2006/relationships/hyperlink" Target="http://internet.garant.ru/document/redirect/70951956/2070" TargetMode="External"/><Relationship Id="rId116" Type="http://schemas.openxmlformats.org/officeDocument/2006/relationships/hyperlink" Target="http://internet.garant.ru/document/redirect/70951956/2260" TargetMode="External"/><Relationship Id="rId137" Type="http://schemas.openxmlformats.org/officeDocument/2006/relationships/hyperlink" Target="http://internet.garant.ru/document/redirect/70755696/111000" TargetMode="External"/><Relationship Id="rId158" Type="http://schemas.openxmlformats.org/officeDocument/2006/relationships/hyperlink" Target="http://internet.garant.ru/document/redirect/12113060/20" TargetMode="External"/><Relationship Id="rId272" Type="http://schemas.openxmlformats.org/officeDocument/2006/relationships/hyperlink" Target="http://internet.garant.ru/document/redirect/70951956/4320" TargetMode="External"/><Relationship Id="rId293" Type="http://schemas.openxmlformats.org/officeDocument/2006/relationships/hyperlink" Target="http://internet.garant.ru/document/redirect/71948612/1000" TargetMode="External"/><Relationship Id="rId302" Type="http://schemas.openxmlformats.org/officeDocument/2006/relationships/hyperlink" Target="http://internet.garant.ru/document/redirect/71856084/1000" TargetMode="External"/><Relationship Id="rId307" Type="http://schemas.openxmlformats.org/officeDocument/2006/relationships/hyperlink" Target="http://internet.garant.ru/document/redirect/71238860/1000" TargetMode="External"/><Relationship Id="rId20" Type="http://schemas.openxmlformats.org/officeDocument/2006/relationships/hyperlink" Target="http://internet.garant.ru/document/redirect/70951956/4010" TargetMode="External"/><Relationship Id="rId41" Type="http://schemas.openxmlformats.org/officeDocument/2006/relationships/hyperlink" Target="http://internet.garant.ru/document/redirect/70951956/4030" TargetMode="External"/><Relationship Id="rId62" Type="http://schemas.openxmlformats.org/officeDocument/2006/relationships/hyperlink" Target="http://internet.garant.ru/document/redirect/70951956/4010" TargetMode="External"/><Relationship Id="rId83" Type="http://schemas.openxmlformats.org/officeDocument/2006/relationships/hyperlink" Target="http://internet.garant.ru/document/redirect/70951956/2130" TargetMode="External"/><Relationship Id="rId88" Type="http://schemas.openxmlformats.org/officeDocument/2006/relationships/hyperlink" Target="http://internet.garant.ru/document/redirect/70951956/4320" TargetMode="External"/><Relationship Id="rId111" Type="http://schemas.openxmlformats.org/officeDocument/2006/relationships/hyperlink" Target="http://internet.garant.ru/document/redirect/70951956/4180" TargetMode="External"/><Relationship Id="rId132" Type="http://schemas.openxmlformats.org/officeDocument/2006/relationships/hyperlink" Target="http://internet.garant.ru/document/redirect/70951956/4320" TargetMode="External"/><Relationship Id="rId153" Type="http://schemas.openxmlformats.org/officeDocument/2006/relationships/hyperlink" Target="http://internet.garant.ru/document/redirect/12113060/20" TargetMode="External"/><Relationship Id="rId174" Type="http://schemas.openxmlformats.org/officeDocument/2006/relationships/hyperlink" Target="http://internet.garant.ru/document/redirect/71300866/40000" TargetMode="External"/><Relationship Id="rId179" Type="http://schemas.openxmlformats.org/officeDocument/2006/relationships/hyperlink" Target="http://internet.garant.ru/document/redirect/70951956/4180" TargetMode="External"/><Relationship Id="rId195" Type="http://schemas.openxmlformats.org/officeDocument/2006/relationships/hyperlink" Target="http://internet.garant.ru/document/redirect/70951956/2180" TargetMode="External"/><Relationship Id="rId209" Type="http://schemas.openxmlformats.org/officeDocument/2006/relationships/hyperlink" Target="http://internet.garant.ru/document/redirect/70951956/2180" TargetMode="External"/><Relationship Id="rId190" Type="http://schemas.openxmlformats.org/officeDocument/2006/relationships/hyperlink" Target="http://internet.garant.ru/document/redirect/70951956/2180" TargetMode="External"/><Relationship Id="rId204" Type="http://schemas.openxmlformats.org/officeDocument/2006/relationships/hyperlink" Target="http://internet.garant.ru/document/redirect/70951956/2180" TargetMode="External"/><Relationship Id="rId220" Type="http://schemas.openxmlformats.org/officeDocument/2006/relationships/hyperlink" Target="http://internet.garant.ru/document/redirect/12162844/9000" TargetMode="External"/><Relationship Id="rId225" Type="http://schemas.openxmlformats.org/officeDocument/2006/relationships/hyperlink" Target="http://internet.garant.ru/document/redirect/12162844/8000" TargetMode="External"/><Relationship Id="rId241" Type="http://schemas.openxmlformats.org/officeDocument/2006/relationships/hyperlink" Target="http://internet.garant.ru/document/redirect/70951956/4320" TargetMode="External"/><Relationship Id="rId246" Type="http://schemas.openxmlformats.org/officeDocument/2006/relationships/hyperlink" Target="http://internet.garant.ru/document/redirect/70951956/2300" TargetMode="External"/><Relationship Id="rId267" Type="http://schemas.openxmlformats.org/officeDocument/2006/relationships/hyperlink" Target="http://internet.garant.ru/document/redirect/70951956/4320" TargetMode="External"/><Relationship Id="rId288" Type="http://schemas.openxmlformats.org/officeDocument/2006/relationships/hyperlink" Target="http://internet.garant.ru/document/redirect/70951956/4320" TargetMode="External"/><Relationship Id="rId15" Type="http://schemas.openxmlformats.org/officeDocument/2006/relationships/hyperlink" Target="http://internet.garant.ru/document/redirect/70951956/4320" TargetMode="External"/><Relationship Id="rId36" Type="http://schemas.openxmlformats.org/officeDocument/2006/relationships/hyperlink" Target="http://internet.garant.ru/document/redirect/70951956/2280" TargetMode="External"/><Relationship Id="rId57" Type="http://schemas.openxmlformats.org/officeDocument/2006/relationships/hyperlink" Target="http://internet.garant.ru/document/redirect/70951956/4320" TargetMode="External"/><Relationship Id="rId106" Type="http://schemas.openxmlformats.org/officeDocument/2006/relationships/hyperlink" Target="http://internet.garant.ru/document/redirect/70951956/2120" TargetMode="External"/><Relationship Id="rId127" Type="http://schemas.openxmlformats.org/officeDocument/2006/relationships/hyperlink" Target="http://internet.garant.ru/document/redirect/70951956/2260" TargetMode="External"/><Relationship Id="rId262" Type="http://schemas.openxmlformats.org/officeDocument/2006/relationships/hyperlink" Target="http://internet.garant.ru/document/redirect/70951956/4320" TargetMode="External"/><Relationship Id="rId283" Type="http://schemas.openxmlformats.org/officeDocument/2006/relationships/hyperlink" Target="http://internet.garant.ru/document/redirect/70951956/4320" TargetMode="External"/><Relationship Id="rId313" Type="http://schemas.openxmlformats.org/officeDocument/2006/relationships/hyperlink" Target="http://internet.garant.ru/document/redirect/72289764/2000" TargetMode="External"/><Relationship Id="rId318" Type="http://schemas.openxmlformats.org/officeDocument/2006/relationships/hyperlink" Target="http://internet.garant.ru/document/redirect/71756220/5000" TargetMode="External"/><Relationship Id="rId10" Type="http://schemas.openxmlformats.org/officeDocument/2006/relationships/hyperlink" Target="http://internet.garant.ru/document/redirect/70951956/4020" TargetMode="External"/><Relationship Id="rId31" Type="http://schemas.openxmlformats.org/officeDocument/2006/relationships/hyperlink" Target="http://internet.garant.ru/document/redirect/70951956/4010" TargetMode="External"/><Relationship Id="rId52" Type="http://schemas.openxmlformats.org/officeDocument/2006/relationships/hyperlink" Target="http://internet.garant.ru/document/redirect/70951956/2280" TargetMode="External"/><Relationship Id="rId73" Type="http://schemas.openxmlformats.org/officeDocument/2006/relationships/hyperlink" Target="http://internet.garant.ru/document/redirect/70951956/2120" TargetMode="External"/><Relationship Id="rId78" Type="http://schemas.openxmlformats.org/officeDocument/2006/relationships/hyperlink" Target="http://internet.garant.ru/document/redirect/70951956/4320" TargetMode="External"/><Relationship Id="rId94" Type="http://schemas.openxmlformats.org/officeDocument/2006/relationships/hyperlink" Target="http://internet.garant.ru/document/redirect/70951956/2110" TargetMode="External"/><Relationship Id="rId99" Type="http://schemas.openxmlformats.org/officeDocument/2006/relationships/hyperlink" Target="http://internet.garant.ru/document/redirect/70951956/4400" TargetMode="External"/><Relationship Id="rId101" Type="http://schemas.openxmlformats.org/officeDocument/2006/relationships/hyperlink" Target="http://internet.garant.ru/document/redirect/70951956/2160" TargetMode="External"/><Relationship Id="rId122" Type="http://schemas.openxmlformats.org/officeDocument/2006/relationships/hyperlink" Target="http://internet.garant.ru/document/redirect/70951956/2260" TargetMode="External"/><Relationship Id="rId143" Type="http://schemas.openxmlformats.org/officeDocument/2006/relationships/hyperlink" Target="http://internet.garant.ru/document/redirect/70951956/2260" TargetMode="External"/><Relationship Id="rId148" Type="http://schemas.openxmlformats.org/officeDocument/2006/relationships/hyperlink" Target="http://internet.garant.ru/document/redirect/12162844/2000" TargetMode="External"/><Relationship Id="rId164" Type="http://schemas.openxmlformats.org/officeDocument/2006/relationships/hyperlink" Target="http://internet.garant.ru/document/redirect/70951956/4310" TargetMode="External"/><Relationship Id="rId169" Type="http://schemas.openxmlformats.org/officeDocument/2006/relationships/hyperlink" Target="http://internet.garant.ru/document/redirect/12113060/20" TargetMode="External"/><Relationship Id="rId185" Type="http://schemas.openxmlformats.org/officeDocument/2006/relationships/hyperlink" Target="http://internet.garant.ru/document/redirect/70951956/22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951956/4010" TargetMode="External"/><Relationship Id="rId180" Type="http://schemas.openxmlformats.org/officeDocument/2006/relationships/hyperlink" Target="http://internet.garant.ru/document/redirect/70951956/4320" TargetMode="External"/><Relationship Id="rId210" Type="http://schemas.openxmlformats.org/officeDocument/2006/relationships/hyperlink" Target="http://internet.garant.ru/document/redirect/70951956/2180" TargetMode="External"/><Relationship Id="rId215" Type="http://schemas.openxmlformats.org/officeDocument/2006/relationships/hyperlink" Target="http://internet.garant.ru/document/redirect/12184522/21" TargetMode="External"/><Relationship Id="rId236" Type="http://schemas.openxmlformats.org/officeDocument/2006/relationships/hyperlink" Target="http://internet.garant.ru/document/redirect/70951956/4320" TargetMode="External"/><Relationship Id="rId257" Type="http://schemas.openxmlformats.org/officeDocument/2006/relationships/hyperlink" Target="http://internet.garant.ru/document/redirect/70951956/2320" TargetMode="External"/><Relationship Id="rId278" Type="http://schemas.openxmlformats.org/officeDocument/2006/relationships/hyperlink" Target="http://internet.garant.ru/document/redirect/70951956/2140" TargetMode="External"/><Relationship Id="rId26" Type="http://schemas.openxmlformats.org/officeDocument/2006/relationships/hyperlink" Target="http://internet.garant.ru/document/redirect/70951956/4010" TargetMode="External"/><Relationship Id="rId231" Type="http://schemas.openxmlformats.org/officeDocument/2006/relationships/hyperlink" Target="http://internet.garant.ru/document/redirect/70951956/4320" TargetMode="External"/><Relationship Id="rId252" Type="http://schemas.openxmlformats.org/officeDocument/2006/relationships/hyperlink" Target="http://internet.garant.ru/document/redirect/70951956/4320" TargetMode="External"/><Relationship Id="rId273" Type="http://schemas.openxmlformats.org/officeDocument/2006/relationships/hyperlink" Target="http://internet.garant.ru/document/redirect/70951956/4320" TargetMode="External"/><Relationship Id="rId294" Type="http://schemas.openxmlformats.org/officeDocument/2006/relationships/hyperlink" Target="http://internet.garant.ru/document/redirect/72048184/1000" TargetMode="External"/><Relationship Id="rId308" Type="http://schemas.openxmlformats.org/officeDocument/2006/relationships/hyperlink" Target="http://internet.garant.ru/document/redirect/71514306/1000" TargetMode="External"/><Relationship Id="rId47" Type="http://schemas.openxmlformats.org/officeDocument/2006/relationships/hyperlink" Target="http://internet.garant.ru/document/redirect/70951956/4010" TargetMode="External"/><Relationship Id="rId68" Type="http://schemas.openxmlformats.org/officeDocument/2006/relationships/hyperlink" Target="http://internet.garant.ru/document/redirect/70951956/4320" TargetMode="External"/><Relationship Id="rId89" Type="http://schemas.openxmlformats.org/officeDocument/2006/relationships/hyperlink" Target="http://internet.garant.ru/document/redirect/70951956/2140" TargetMode="External"/><Relationship Id="rId112" Type="http://schemas.openxmlformats.org/officeDocument/2006/relationships/hyperlink" Target="http://internet.garant.ru/document/redirect/70951956/4320" TargetMode="External"/><Relationship Id="rId133" Type="http://schemas.openxmlformats.org/officeDocument/2006/relationships/hyperlink" Target="http://internet.garant.ru/document/redirect/70749068/1000" TargetMode="External"/><Relationship Id="rId154" Type="http://schemas.openxmlformats.org/officeDocument/2006/relationships/hyperlink" Target="http://internet.garant.ru/document/redirect/70951956/2240" TargetMode="External"/><Relationship Id="rId175" Type="http://schemas.openxmlformats.org/officeDocument/2006/relationships/hyperlink" Target="http://internet.garant.ru/document/redirect/71300866/40000" TargetMode="External"/><Relationship Id="rId196" Type="http://schemas.openxmlformats.org/officeDocument/2006/relationships/hyperlink" Target="http://internet.garant.ru/document/redirect/70951956/2180" TargetMode="External"/><Relationship Id="rId200" Type="http://schemas.openxmlformats.org/officeDocument/2006/relationships/hyperlink" Target="http://internet.garant.ru/document/redirect/71856448/0" TargetMode="External"/><Relationship Id="rId16" Type="http://schemas.openxmlformats.org/officeDocument/2006/relationships/hyperlink" Target="http://internet.garant.ru/document/redirect/70951956/2030" TargetMode="External"/><Relationship Id="rId221" Type="http://schemas.openxmlformats.org/officeDocument/2006/relationships/hyperlink" Target="http://internet.garant.ru/document/redirect/12162844/9000" TargetMode="External"/><Relationship Id="rId242" Type="http://schemas.openxmlformats.org/officeDocument/2006/relationships/hyperlink" Target="http://internet.garant.ru/document/redirect/70951956/4320" TargetMode="External"/><Relationship Id="rId263" Type="http://schemas.openxmlformats.org/officeDocument/2006/relationships/hyperlink" Target="http://internet.garant.ru/document/redirect/70951956/4180" TargetMode="External"/><Relationship Id="rId284" Type="http://schemas.openxmlformats.org/officeDocument/2006/relationships/hyperlink" Target="http://internet.garant.ru/document/redirect/70951956/4340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://internet.garant.ru/document/redirect/70951956/2330" TargetMode="External"/><Relationship Id="rId58" Type="http://schemas.openxmlformats.org/officeDocument/2006/relationships/hyperlink" Target="http://internet.garant.ru/document/redirect/70951956/2040" TargetMode="External"/><Relationship Id="rId79" Type="http://schemas.openxmlformats.org/officeDocument/2006/relationships/hyperlink" Target="http://internet.garant.ru/document/redirect/70951956/2010" TargetMode="External"/><Relationship Id="rId102" Type="http://schemas.openxmlformats.org/officeDocument/2006/relationships/hyperlink" Target="http://internet.garant.ru/document/redirect/70951956/2060" TargetMode="External"/><Relationship Id="rId123" Type="http://schemas.openxmlformats.org/officeDocument/2006/relationships/hyperlink" Target="http://internet.garant.ru/document/redirect/70951956/4320" TargetMode="External"/><Relationship Id="rId144" Type="http://schemas.openxmlformats.org/officeDocument/2006/relationships/hyperlink" Target="http://internet.garant.ru/document/redirect/12162844/2000" TargetMode="External"/><Relationship Id="rId90" Type="http://schemas.openxmlformats.org/officeDocument/2006/relationships/hyperlink" Target="http://internet.garant.ru/document/redirect/70951956/4320" TargetMode="External"/><Relationship Id="rId165" Type="http://schemas.openxmlformats.org/officeDocument/2006/relationships/hyperlink" Target="http://internet.garant.ru/document/redirect/70951956/4310" TargetMode="External"/><Relationship Id="rId186" Type="http://schemas.openxmlformats.org/officeDocument/2006/relationships/hyperlink" Target="http://internet.garant.ru/document/redirect/70951956/2180" TargetMode="External"/><Relationship Id="rId211" Type="http://schemas.openxmlformats.org/officeDocument/2006/relationships/hyperlink" Target="http://internet.garant.ru/document/redirect/70951956/2190" TargetMode="External"/><Relationship Id="rId232" Type="http://schemas.openxmlformats.org/officeDocument/2006/relationships/hyperlink" Target="http://internet.garant.ru/document/redirect/70951956/4320" TargetMode="External"/><Relationship Id="rId253" Type="http://schemas.openxmlformats.org/officeDocument/2006/relationships/hyperlink" Target="http://internet.garant.ru/document/redirect/12162828/20000" TargetMode="External"/><Relationship Id="rId274" Type="http://schemas.openxmlformats.org/officeDocument/2006/relationships/hyperlink" Target="http://internet.garant.ru/document/redirect/70951956/4320" TargetMode="External"/><Relationship Id="rId295" Type="http://schemas.openxmlformats.org/officeDocument/2006/relationships/hyperlink" Target="http://internet.garant.ru/document/redirect/71947648/1000" TargetMode="External"/><Relationship Id="rId309" Type="http://schemas.openxmlformats.org/officeDocument/2006/relationships/hyperlink" Target="http://internet.garant.ru/document/redirect/71337546/1000" TargetMode="External"/><Relationship Id="rId27" Type="http://schemas.openxmlformats.org/officeDocument/2006/relationships/hyperlink" Target="http://internet.garant.ru/document/redirect/70951956/4020" TargetMode="External"/><Relationship Id="rId48" Type="http://schemas.openxmlformats.org/officeDocument/2006/relationships/hyperlink" Target="http://internet.garant.ru/document/redirect/70951956/4020" TargetMode="External"/><Relationship Id="rId69" Type="http://schemas.openxmlformats.org/officeDocument/2006/relationships/hyperlink" Target="http://internet.garant.ru/document/redirect/70951956/2040" TargetMode="External"/><Relationship Id="rId113" Type="http://schemas.openxmlformats.org/officeDocument/2006/relationships/hyperlink" Target="http://internet.garant.ru/document/redirect/12113060/20" TargetMode="External"/><Relationship Id="rId134" Type="http://schemas.openxmlformats.org/officeDocument/2006/relationships/hyperlink" Target="http://internet.garant.ru/document/redirect/70749068/1000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://internet.garant.ru/document/redirect/70951956/2280" TargetMode="External"/><Relationship Id="rId155" Type="http://schemas.openxmlformats.org/officeDocument/2006/relationships/hyperlink" Target="http://internet.garant.ru/document/redirect/70951956/2240" TargetMode="External"/><Relationship Id="rId176" Type="http://schemas.openxmlformats.org/officeDocument/2006/relationships/hyperlink" Target="http://internet.garant.ru/document/redirect/70951956/4320" TargetMode="External"/><Relationship Id="rId197" Type="http://schemas.openxmlformats.org/officeDocument/2006/relationships/hyperlink" Target="http://internet.garant.ru/document/redirect/71834880/1000" TargetMode="External"/><Relationship Id="rId201" Type="http://schemas.openxmlformats.org/officeDocument/2006/relationships/hyperlink" Target="http://internet.garant.ru/document/redirect/70951956/2180" TargetMode="External"/><Relationship Id="rId222" Type="http://schemas.openxmlformats.org/officeDocument/2006/relationships/hyperlink" Target="http://internet.garant.ru/document/redirect/12162844/8000" TargetMode="External"/><Relationship Id="rId243" Type="http://schemas.openxmlformats.org/officeDocument/2006/relationships/hyperlink" Target="http://internet.garant.ru/document/redirect/70951956/4320" TargetMode="External"/><Relationship Id="rId264" Type="http://schemas.openxmlformats.org/officeDocument/2006/relationships/hyperlink" Target="http://internet.garant.ru/document/redirect/70951956/4320" TargetMode="External"/><Relationship Id="rId285" Type="http://schemas.openxmlformats.org/officeDocument/2006/relationships/hyperlink" Target="http://internet.garant.ru/document/redirect/70951956/4440" TargetMode="External"/><Relationship Id="rId17" Type="http://schemas.openxmlformats.org/officeDocument/2006/relationships/hyperlink" Target="http://internet.garant.ru/document/redirect/70951956/4010" TargetMode="External"/><Relationship Id="rId38" Type="http://schemas.openxmlformats.org/officeDocument/2006/relationships/hyperlink" Target="http://internet.garant.ru/document/redirect/70951956/4440" TargetMode="External"/><Relationship Id="rId59" Type="http://schemas.openxmlformats.org/officeDocument/2006/relationships/hyperlink" Target="http://internet.garant.ru/document/redirect/70951956/2050" TargetMode="External"/><Relationship Id="rId103" Type="http://schemas.openxmlformats.org/officeDocument/2006/relationships/hyperlink" Target="http://internet.garant.ru/document/redirect/70951956/2160" TargetMode="External"/><Relationship Id="rId124" Type="http://schemas.openxmlformats.org/officeDocument/2006/relationships/hyperlink" Target="http://internet.garant.ru/document/redirect/12113060/20" TargetMode="External"/><Relationship Id="rId310" Type="http://schemas.openxmlformats.org/officeDocument/2006/relationships/hyperlink" Target="http://internet.garant.ru/document/redirect/72134164/1000" TargetMode="External"/><Relationship Id="rId70" Type="http://schemas.openxmlformats.org/officeDocument/2006/relationships/hyperlink" Target="http://internet.garant.ru/document/redirect/70951956/2050" TargetMode="External"/><Relationship Id="rId91" Type="http://schemas.openxmlformats.org/officeDocument/2006/relationships/hyperlink" Target="http://internet.garant.ru/document/redirect/70951956/4320" TargetMode="External"/><Relationship Id="rId145" Type="http://schemas.openxmlformats.org/officeDocument/2006/relationships/hyperlink" Target="http://internet.garant.ru/document/redirect/12113060/20" TargetMode="External"/><Relationship Id="rId166" Type="http://schemas.openxmlformats.org/officeDocument/2006/relationships/hyperlink" Target="http://internet.garant.ru/document/redirect/70951956/4310" TargetMode="External"/><Relationship Id="rId187" Type="http://schemas.openxmlformats.org/officeDocument/2006/relationships/hyperlink" Target="http://internet.garant.ru/document/redirect/70951956/218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internet.garant.ru/document/redirect/70951956/2200" TargetMode="External"/><Relationship Id="rId233" Type="http://schemas.openxmlformats.org/officeDocument/2006/relationships/hyperlink" Target="http://internet.garant.ru/document/redirect/70951956/4320" TargetMode="External"/><Relationship Id="rId254" Type="http://schemas.openxmlformats.org/officeDocument/2006/relationships/hyperlink" Target="http://internet.garant.ru/document/redirect/71554106/6000" TargetMode="External"/><Relationship Id="rId28" Type="http://schemas.openxmlformats.org/officeDocument/2006/relationships/hyperlink" Target="http://internet.garant.ru/document/redirect/70951956/4030" TargetMode="External"/><Relationship Id="rId49" Type="http://schemas.openxmlformats.org/officeDocument/2006/relationships/hyperlink" Target="http://internet.garant.ru/document/redirect/70951956/4320" TargetMode="External"/><Relationship Id="rId114" Type="http://schemas.openxmlformats.org/officeDocument/2006/relationships/hyperlink" Target="http://internet.garant.ru/document/redirect/12113060/20" TargetMode="External"/><Relationship Id="rId275" Type="http://schemas.openxmlformats.org/officeDocument/2006/relationships/hyperlink" Target="http://internet.garant.ru/document/redirect/70951956/2020" TargetMode="External"/><Relationship Id="rId296" Type="http://schemas.openxmlformats.org/officeDocument/2006/relationships/hyperlink" Target="http://internet.garant.ru/document/redirect/71588992/1000" TargetMode="External"/><Relationship Id="rId300" Type="http://schemas.openxmlformats.org/officeDocument/2006/relationships/hyperlink" Target="http://internet.garant.ru/document/redirect/71856084/1000" TargetMode="External"/><Relationship Id="rId60" Type="http://schemas.openxmlformats.org/officeDocument/2006/relationships/hyperlink" Target="http://internet.garant.ru/document/redirect/70951956/2060" TargetMode="External"/><Relationship Id="rId81" Type="http://schemas.openxmlformats.org/officeDocument/2006/relationships/hyperlink" Target="http://internet.garant.ru/document/redirect/70951956/2280" TargetMode="External"/><Relationship Id="rId135" Type="http://schemas.openxmlformats.org/officeDocument/2006/relationships/hyperlink" Target="http://internet.garant.ru/document/redirect/70951956/2260" TargetMode="External"/><Relationship Id="rId156" Type="http://schemas.openxmlformats.org/officeDocument/2006/relationships/hyperlink" Target="http://internet.garant.ru/document/redirect/12162844/2000" TargetMode="External"/><Relationship Id="rId177" Type="http://schemas.openxmlformats.org/officeDocument/2006/relationships/hyperlink" Target="http://internet.garant.ru/document/redirect/70951956/4320" TargetMode="External"/><Relationship Id="rId198" Type="http://schemas.openxmlformats.org/officeDocument/2006/relationships/hyperlink" Target="http://internet.garant.ru/document/redirect/71834880/0" TargetMode="External"/><Relationship Id="rId202" Type="http://schemas.openxmlformats.org/officeDocument/2006/relationships/hyperlink" Target="http://internet.garant.ru/document/redirect/71856448/1000" TargetMode="External"/><Relationship Id="rId223" Type="http://schemas.openxmlformats.org/officeDocument/2006/relationships/hyperlink" Target="http://internet.garant.ru/document/redirect/70951956/4320" TargetMode="External"/><Relationship Id="rId244" Type="http://schemas.openxmlformats.org/officeDocument/2006/relationships/hyperlink" Target="http://internet.garant.ru/document/redirect/12162844/3000" TargetMode="External"/><Relationship Id="rId18" Type="http://schemas.openxmlformats.org/officeDocument/2006/relationships/hyperlink" Target="http://internet.garant.ru/document/redirect/70951956/4020" TargetMode="External"/><Relationship Id="rId39" Type="http://schemas.openxmlformats.org/officeDocument/2006/relationships/hyperlink" Target="http://internet.garant.ru/document/redirect/70951956/4010" TargetMode="External"/><Relationship Id="rId265" Type="http://schemas.openxmlformats.org/officeDocument/2006/relationships/hyperlink" Target="http://internet.garant.ru/document/redirect/70951956/4320" TargetMode="External"/><Relationship Id="rId286" Type="http://schemas.openxmlformats.org/officeDocument/2006/relationships/hyperlink" Target="http://internet.garant.ru/document/redirect/70951956/2330" TargetMode="External"/><Relationship Id="rId50" Type="http://schemas.openxmlformats.org/officeDocument/2006/relationships/hyperlink" Target="http://internet.garant.ru/document/redirect/70951956/4040" TargetMode="External"/><Relationship Id="rId104" Type="http://schemas.openxmlformats.org/officeDocument/2006/relationships/hyperlink" Target="http://internet.garant.ru/document/redirect/70951956/2060" TargetMode="External"/><Relationship Id="rId125" Type="http://schemas.openxmlformats.org/officeDocument/2006/relationships/hyperlink" Target="http://internet.garant.ru/document/redirect/12113060/20" TargetMode="External"/><Relationship Id="rId146" Type="http://schemas.openxmlformats.org/officeDocument/2006/relationships/hyperlink" Target="http://internet.garant.ru/document/redirect/12162844/2000" TargetMode="External"/><Relationship Id="rId167" Type="http://schemas.openxmlformats.org/officeDocument/2006/relationships/hyperlink" Target="http://internet.garant.ru/document/redirect/70951956/4310" TargetMode="External"/><Relationship Id="rId188" Type="http://schemas.openxmlformats.org/officeDocument/2006/relationships/hyperlink" Target="http://internet.garant.ru/document/redirect/12125268/80" TargetMode="External"/><Relationship Id="rId311" Type="http://schemas.openxmlformats.org/officeDocument/2006/relationships/hyperlink" Target="http://internet.garant.ru/document/redirect/12153124/1000" TargetMode="External"/><Relationship Id="rId71" Type="http://schemas.openxmlformats.org/officeDocument/2006/relationships/hyperlink" Target="http://internet.garant.ru/document/redirect/70951956/4010" TargetMode="External"/><Relationship Id="rId92" Type="http://schemas.openxmlformats.org/officeDocument/2006/relationships/hyperlink" Target="http://internet.garant.ru/document/redirect/70951956/2110" TargetMode="External"/><Relationship Id="rId213" Type="http://schemas.openxmlformats.org/officeDocument/2006/relationships/hyperlink" Target="http://internet.garant.ru/document/redirect/70951956/2200" TargetMode="External"/><Relationship Id="rId234" Type="http://schemas.openxmlformats.org/officeDocument/2006/relationships/hyperlink" Target="http://internet.garant.ru/document/redirect/71554106/1110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nternet.garant.ru/document/redirect/70951956/4320" TargetMode="External"/><Relationship Id="rId255" Type="http://schemas.openxmlformats.org/officeDocument/2006/relationships/hyperlink" Target="http://internet.garant.ru/document/redirect/70951956/4320" TargetMode="External"/><Relationship Id="rId276" Type="http://schemas.openxmlformats.org/officeDocument/2006/relationships/hyperlink" Target="http://internet.garant.ru/document/redirect/70951956/2290" TargetMode="External"/><Relationship Id="rId297" Type="http://schemas.openxmlformats.org/officeDocument/2006/relationships/hyperlink" Target="http://internet.garant.ru/document/redirect/71588960/1000" TargetMode="External"/><Relationship Id="rId40" Type="http://schemas.openxmlformats.org/officeDocument/2006/relationships/hyperlink" Target="http://internet.garant.ru/document/redirect/70951956/4020" TargetMode="External"/><Relationship Id="rId115" Type="http://schemas.openxmlformats.org/officeDocument/2006/relationships/hyperlink" Target="http://internet.garant.ru/document/redirect/12113060/20" TargetMode="External"/><Relationship Id="rId136" Type="http://schemas.openxmlformats.org/officeDocument/2006/relationships/hyperlink" Target="http://internet.garant.ru/document/redirect/70951956/2260" TargetMode="External"/><Relationship Id="rId157" Type="http://schemas.openxmlformats.org/officeDocument/2006/relationships/hyperlink" Target="http://internet.garant.ru/document/redirect/12113060/10" TargetMode="External"/><Relationship Id="rId178" Type="http://schemas.openxmlformats.org/officeDocument/2006/relationships/hyperlink" Target="http://internet.garant.ru/document/redirect/70951956/4310" TargetMode="External"/><Relationship Id="rId301" Type="http://schemas.openxmlformats.org/officeDocument/2006/relationships/hyperlink" Target="http://internet.garant.ru/document/redirect/71856084/1000" TargetMode="External"/><Relationship Id="rId61" Type="http://schemas.openxmlformats.org/officeDocument/2006/relationships/hyperlink" Target="http://internet.garant.ru/document/redirect/70951956/2070" TargetMode="External"/><Relationship Id="rId82" Type="http://schemas.openxmlformats.org/officeDocument/2006/relationships/hyperlink" Target="http://internet.garant.ru/document/redirect/70951956/4320" TargetMode="External"/><Relationship Id="rId199" Type="http://schemas.openxmlformats.org/officeDocument/2006/relationships/hyperlink" Target="http://internet.garant.ru/document/redirect/71856448/1000" TargetMode="External"/><Relationship Id="rId203" Type="http://schemas.openxmlformats.org/officeDocument/2006/relationships/hyperlink" Target="http://internet.garant.ru/document/redirect/70951956/2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476B-95D4-4FC3-8FF9-DA4097F6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68</Pages>
  <Words>24906</Words>
  <Characters>141970</Characters>
  <Application>Microsoft Office Word</Application>
  <DocSecurity>0</DocSecurity>
  <Lines>1183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Светлана Юрьевна</dc:creator>
  <cp:keywords/>
  <dc:description/>
  <cp:lastModifiedBy>Парахина Светлана Викторовна</cp:lastModifiedBy>
  <cp:revision>68</cp:revision>
  <dcterms:created xsi:type="dcterms:W3CDTF">2021-01-18T04:30:00Z</dcterms:created>
  <dcterms:modified xsi:type="dcterms:W3CDTF">2023-11-21T04:36:00Z</dcterms:modified>
</cp:coreProperties>
</file>